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0A65" w:rsidRDefault="00F10A65" w:rsidP="00011A1F">
      <w:pPr>
        <w:pStyle w:val="1"/>
        <w:numPr>
          <w:ilvl w:val="0"/>
          <w:numId w:val="0"/>
        </w:numPr>
        <w:ind w:left="432"/>
        <w:jc w:val="left"/>
      </w:pPr>
      <w:r>
        <w:t xml:space="preserve">Администрация </w:t>
      </w:r>
      <w:proofErr w:type="spellStart"/>
      <w:r>
        <w:t>Бутурлинского</w:t>
      </w:r>
      <w:proofErr w:type="spellEnd"/>
      <w:r>
        <w:t xml:space="preserve"> муниципального района</w:t>
      </w: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образования, молодёжной политики и спорта</w:t>
      </w: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ДООЦ «Надежда»</w:t>
      </w: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УТВЕРЖДАЮ: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Директор ДООЦ «Надежда»</w:t>
      </w:r>
    </w:p>
    <w:p w:rsidR="00F10A65" w:rsidRPr="000947E1" w:rsidRDefault="00F10A65" w:rsidP="00F10A65">
      <w:pPr>
        <w:widowControl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47E1">
        <w:rPr>
          <w:rFonts w:ascii="Times New Roman" w:hAnsi="Times New Roman"/>
          <w:sz w:val="28"/>
          <w:szCs w:val="28"/>
        </w:rPr>
        <w:t xml:space="preserve">«__»______ </w:t>
      </w:r>
      <w:r w:rsidR="00E45AF9">
        <w:rPr>
          <w:rFonts w:ascii="Times New Roman" w:hAnsi="Times New Roman"/>
          <w:sz w:val="28"/>
          <w:szCs w:val="28"/>
        </w:rPr>
        <w:t>2020</w:t>
      </w:r>
      <w:r w:rsidRPr="000947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F10A65" w:rsidRDefault="00F10A65" w:rsidP="00F10A65">
      <w:pPr>
        <w:widowControl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45AF9">
        <w:rPr>
          <w:rFonts w:ascii="Times New Roman" w:hAnsi="Times New Roman"/>
          <w:sz w:val="28"/>
          <w:szCs w:val="28"/>
        </w:rPr>
        <w:t xml:space="preserve">                                                           _</w:t>
      </w:r>
      <w:r>
        <w:rPr>
          <w:rFonts w:ascii="Times New Roman" w:hAnsi="Times New Roman"/>
          <w:sz w:val="28"/>
          <w:szCs w:val="28"/>
        </w:rPr>
        <w:t>_________</w:t>
      </w:r>
      <w:r w:rsidR="00E45AF9" w:rsidRPr="00E45AF9">
        <w:t xml:space="preserve"> </w:t>
      </w:r>
      <w:proofErr w:type="spellStart"/>
      <w:r w:rsidR="00E45AF9" w:rsidRPr="00E45AF9">
        <w:rPr>
          <w:rFonts w:ascii="Times New Roman" w:hAnsi="Times New Roman"/>
          <w:sz w:val="28"/>
          <w:szCs w:val="28"/>
        </w:rPr>
        <w:t>Ластовкин</w:t>
      </w:r>
      <w:proofErr w:type="spellEnd"/>
      <w:r w:rsidR="00E45AF9" w:rsidRPr="00E45AF9"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>.</w:t>
      </w:r>
    </w:p>
    <w:p w:rsidR="00F10A65" w:rsidRDefault="00E45AF9" w:rsidP="00E45AF9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«__»_____________2020</w:t>
      </w:r>
      <w:r w:rsidR="00F10A65">
        <w:rPr>
          <w:rFonts w:ascii="Times New Roman" w:hAnsi="Times New Roman"/>
          <w:sz w:val="28"/>
          <w:szCs w:val="28"/>
        </w:rPr>
        <w:t xml:space="preserve"> год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</w:p>
    <w:p w:rsidR="00F10A65" w:rsidRDefault="00F10A65" w:rsidP="00011A1F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 организации летнего отдыха детей</w:t>
      </w:r>
      <w:r>
        <w:rPr>
          <w:rFonts w:ascii="Times New Roman" w:hAnsi="Times New Roman"/>
          <w:sz w:val="32"/>
          <w:szCs w:val="32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МБУ ДО ДООЦ</w:t>
      </w:r>
      <w:r>
        <w:rPr>
          <w:rFonts w:ascii="Times New Roman" w:hAnsi="Times New Roman"/>
          <w:sz w:val="32"/>
          <w:szCs w:val="32"/>
        </w:rPr>
        <w:t xml:space="preserve"> «Надежда»</w:t>
      </w:r>
    </w:p>
    <w:p w:rsidR="00016CC2" w:rsidRPr="00016CC2" w:rsidRDefault="00016CC2" w:rsidP="00011A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CC2">
        <w:rPr>
          <w:rFonts w:ascii="Times New Roman" w:hAnsi="Times New Roman"/>
          <w:b/>
          <w:sz w:val="24"/>
          <w:szCs w:val="24"/>
        </w:rPr>
        <w:t>1 смена</w:t>
      </w:r>
    </w:p>
    <w:p w:rsidR="00F10A65" w:rsidRPr="006A0B59" w:rsidRDefault="006A0B5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6A0B59">
        <w:rPr>
          <w:rFonts w:ascii="Times New Roman" w:hAnsi="Times New Roman"/>
          <w:b/>
          <w:i/>
          <w:color w:val="FF0000"/>
          <w:sz w:val="56"/>
          <w:szCs w:val="56"/>
        </w:rPr>
        <w:t>«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>У р</w:t>
      </w:r>
      <w:r w:rsidR="00E41945" w:rsidRPr="006A0B59">
        <w:rPr>
          <w:rFonts w:ascii="Times New Roman" w:hAnsi="Times New Roman"/>
          <w:b/>
          <w:i/>
          <w:color w:val="FF0000"/>
          <w:sz w:val="56"/>
          <w:szCs w:val="56"/>
        </w:rPr>
        <w:t>екордов наши имена</w:t>
      </w:r>
      <w:r w:rsidRPr="006A0B59">
        <w:rPr>
          <w:rFonts w:ascii="Times New Roman" w:hAnsi="Times New Roman"/>
          <w:b/>
          <w:i/>
          <w:color w:val="FF0000"/>
          <w:sz w:val="56"/>
          <w:szCs w:val="56"/>
        </w:rPr>
        <w:t>»</w:t>
      </w:r>
    </w:p>
    <w:p w:rsidR="00F10A65" w:rsidRDefault="00016CC2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0" locked="0" layoutInCell="1" allowOverlap="1" wp14:anchorId="560CCB2E" wp14:editId="43DB917B">
            <wp:simplePos x="0" y="0"/>
            <wp:positionH relativeFrom="margin">
              <wp:posOffset>1529715</wp:posOffset>
            </wp:positionH>
            <wp:positionV relativeFrom="margin">
              <wp:posOffset>4665980</wp:posOffset>
            </wp:positionV>
            <wp:extent cx="2752090" cy="2054225"/>
            <wp:effectExtent l="0" t="0" r="0" b="0"/>
            <wp:wrapSquare wrapText="bothSides"/>
            <wp:docPr id="2" name="Рисунок 1" descr="https://dela.biz/wp-content/uploads/2016/05/18901481505728dd03e2b216.1505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a.biz/wp-content/uploads/2016/05/18901481505728dd03e2b216.15055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E45AF9" w:rsidRDefault="00E45AF9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E45AF9" w:rsidRDefault="00E45AF9" w:rsidP="00E45AF9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10A65" w:rsidRDefault="00F10A65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</w:t>
      </w:r>
      <w:r w:rsidR="00E45AF9">
        <w:rPr>
          <w:rFonts w:ascii="Times New Roman" w:hAnsi="Times New Roman"/>
          <w:sz w:val="32"/>
          <w:szCs w:val="32"/>
        </w:rPr>
        <w:t xml:space="preserve"> реализации программы </w:t>
      </w:r>
      <w:r w:rsidR="00011A1F">
        <w:rPr>
          <w:rFonts w:ascii="Times New Roman" w:hAnsi="Times New Roman"/>
          <w:sz w:val="32"/>
          <w:szCs w:val="32"/>
        </w:rPr>
        <w:t xml:space="preserve">сезон </w:t>
      </w:r>
      <w:r w:rsidR="00E45AF9"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рассчитана на детей 7-15 лет </w:t>
      </w:r>
    </w:p>
    <w:p w:rsidR="00F10A65" w:rsidRDefault="00F10A65" w:rsidP="00F10A65">
      <w:pPr>
        <w:widowControl w:val="0"/>
        <w:spacing w:after="0" w:line="240" w:lineRule="auto"/>
        <w:ind w:left="-142" w:firstLine="709"/>
        <w:jc w:val="center"/>
        <w:rPr>
          <w:rFonts w:ascii="Times New Roman" w:hAnsi="Times New Roman"/>
          <w:sz w:val="32"/>
          <w:szCs w:val="32"/>
        </w:rPr>
      </w:pPr>
    </w:p>
    <w:p w:rsidR="00F10A65" w:rsidRDefault="00011A1F" w:rsidP="00011A1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F10A65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E45AF9" w:rsidRDefault="00E45AF9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Витальевна</w:t>
      </w:r>
    </w:p>
    <w:p w:rsidR="00F10A65" w:rsidRDefault="00E45AF9" w:rsidP="00F10A65">
      <w:pPr>
        <w:widowControl w:val="0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старший воспитатель 1 смены 2020</w:t>
      </w:r>
      <w:r w:rsidR="00F10A65">
        <w:rPr>
          <w:rFonts w:ascii="Times New Roman" w:hAnsi="Times New Roman"/>
          <w:sz w:val="28"/>
          <w:szCs w:val="28"/>
        </w:rPr>
        <w:t xml:space="preserve"> г.</w:t>
      </w:r>
    </w:p>
    <w:p w:rsidR="00F10A65" w:rsidRDefault="00F10A65" w:rsidP="00F10A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A1F" w:rsidRDefault="00011A1F" w:rsidP="00011A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1A1F" w:rsidRDefault="00011A1F" w:rsidP="00011A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A65" w:rsidRDefault="00F10A65" w:rsidP="00011A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Яковлево, </w:t>
      </w:r>
      <w:proofErr w:type="spellStart"/>
      <w:r>
        <w:rPr>
          <w:rFonts w:ascii="Times New Roman" w:hAnsi="Times New Roman"/>
          <w:sz w:val="28"/>
          <w:szCs w:val="28"/>
        </w:rPr>
        <w:t>Бутурлинский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938C7" w:rsidRDefault="00E45AF9" w:rsidP="00011A1F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  <w:sectPr w:rsidR="004938C7">
          <w:pgSz w:w="11906" w:h="16838"/>
          <w:pgMar w:top="978" w:right="1134" w:bottom="1120" w:left="1701" w:header="709" w:footer="851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2020</w:t>
      </w:r>
    </w:p>
    <w:p w:rsidR="000C65CB" w:rsidRPr="00583C25" w:rsidRDefault="000C65CB" w:rsidP="000C65CB">
      <w:pPr>
        <w:pageBreakBefore/>
        <w:jc w:val="center"/>
        <w:rPr>
          <w:rFonts w:ascii="Times New Roman" w:hAnsi="Times New Roman" w:cs="Times New Roman"/>
          <w:sz w:val="28"/>
        </w:rPr>
        <w:sectPr w:rsidR="000C65CB" w:rsidRPr="00583C25" w:rsidSect="000C65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09" w:right="1134" w:bottom="1247" w:left="1701" w:header="720" w:footer="1191" w:gutter="0"/>
          <w:cols w:space="720"/>
          <w:docGrid w:linePitch="360"/>
        </w:sectPr>
      </w:pPr>
      <w:r w:rsidRPr="00583C25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5C4C3D" w:rsidRPr="00583C25" w:rsidRDefault="00957D78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sz w:val="28"/>
        </w:rPr>
        <w:lastRenderedPageBreak/>
        <w:fldChar w:fldCharType="begin"/>
      </w:r>
      <w:r w:rsidR="005C4C3D" w:rsidRPr="00583C25">
        <w:rPr>
          <w:rFonts w:ascii="Times New Roman" w:hAnsi="Times New Roman" w:cs="Times New Roman"/>
          <w:sz w:val="28"/>
        </w:rPr>
        <w:instrText xml:space="preserve"> TOC </w:instrText>
      </w:r>
      <w:r w:rsidRPr="00583C25">
        <w:rPr>
          <w:rFonts w:ascii="Times New Roman" w:hAnsi="Times New Roman" w:cs="Times New Roman"/>
          <w:sz w:val="28"/>
        </w:rPr>
        <w:fldChar w:fldCharType="separate"/>
      </w:r>
      <w:r w:rsidR="005C4C3D" w:rsidRPr="00583C25">
        <w:rPr>
          <w:rFonts w:ascii="Times New Roman" w:hAnsi="Times New Roman" w:cs="Times New Roman"/>
          <w:noProof/>
          <w:sz w:val="28"/>
        </w:rPr>
        <w:t>Информационная карта программы</w:t>
      </w:r>
      <w:r w:rsidR="005C4C3D" w:rsidRPr="00583C25">
        <w:rPr>
          <w:rFonts w:ascii="Times New Roman" w:hAnsi="Times New Roman" w:cs="Times New Roman"/>
          <w:noProof/>
          <w:sz w:val="28"/>
        </w:rPr>
        <w:tab/>
        <w:t>3</w:t>
      </w:r>
    </w:p>
    <w:p w:rsidR="005C4C3D" w:rsidRPr="00583C25" w:rsidRDefault="00C438C4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</w:rPr>
        <w:t>Пояснительная записка</w:t>
      </w:r>
      <w:r>
        <w:rPr>
          <w:rFonts w:ascii="Times New Roman" w:hAnsi="Times New Roman" w:cs="Times New Roman"/>
          <w:noProof/>
          <w:sz w:val="28"/>
        </w:rPr>
        <w:tab/>
        <w:t>6</w:t>
      </w:r>
    </w:p>
    <w:p w:rsidR="005C4C3D" w:rsidRPr="00583C25" w:rsidRDefault="00C438C4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</w:rPr>
        <w:t>Цель</w:t>
      </w:r>
      <w:r>
        <w:rPr>
          <w:rFonts w:ascii="Times New Roman" w:hAnsi="Times New Roman" w:cs="Times New Roman"/>
          <w:noProof/>
          <w:sz w:val="28"/>
        </w:rPr>
        <w:tab/>
        <w:t>9</w:t>
      </w:r>
    </w:p>
    <w:p w:rsidR="005C4C3D" w:rsidRPr="00583C25" w:rsidRDefault="005C4C3D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Задачи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9</w:t>
      </w:r>
    </w:p>
    <w:p w:rsidR="005C4C3D" w:rsidRPr="00583C25" w:rsidRDefault="005C4C3D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Ожидаемые результаты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10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Содержание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12</w:t>
      </w:r>
    </w:p>
    <w:p w:rsidR="005C4C3D" w:rsidRPr="00583C25" w:rsidRDefault="005C4C3D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Понятийный словарь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12</w:t>
      </w:r>
    </w:p>
    <w:p w:rsidR="005C4C3D" w:rsidRPr="00583C25" w:rsidRDefault="005C4C3D" w:rsidP="005C4C3D">
      <w:pPr>
        <w:pStyle w:val="26"/>
        <w:tabs>
          <w:tab w:val="right" w:leader="dot" w:pos="9061"/>
        </w:tabs>
        <w:ind w:left="0"/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Легенда смены</w:t>
      </w:r>
      <w:r w:rsidRPr="00583C25">
        <w:rPr>
          <w:rFonts w:ascii="Times New Roman" w:hAnsi="Times New Roman" w:cs="Times New Roman"/>
          <w:noProof/>
          <w:sz w:val="28"/>
        </w:rPr>
        <w:tab/>
        <w:t>1</w:t>
      </w:r>
      <w:r w:rsidR="00C438C4">
        <w:rPr>
          <w:rFonts w:ascii="Times New Roman" w:hAnsi="Times New Roman" w:cs="Times New Roman"/>
          <w:noProof/>
          <w:sz w:val="28"/>
        </w:rPr>
        <w:t>6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Схема соуправления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18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План реализации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19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Кадровые условия реализации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22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Материально-технические условия реализации программы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24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Система контроля и оценивания результатов</w:t>
      </w:r>
      <w:r w:rsidRPr="00583C25"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>2</w:t>
      </w:r>
      <w:r w:rsidR="00C438C4">
        <w:rPr>
          <w:rFonts w:ascii="Times New Roman" w:hAnsi="Times New Roman" w:cs="Times New Roman"/>
          <w:noProof/>
          <w:sz w:val="28"/>
        </w:rPr>
        <w:t>5</w:t>
      </w:r>
    </w:p>
    <w:p w:rsidR="005C4C3D" w:rsidRPr="00583C25" w:rsidRDefault="005C4C3D" w:rsidP="005C4C3D">
      <w:pPr>
        <w:pStyle w:val="18"/>
        <w:tabs>
          <w:tab w:val="right" w:leader="dot" w:pos="9061"/>
        </w:tabs>
        <w:rPr>
          <w:rFonts w:ascii="Times New Roman" w:hAnsi="Times New Roman" w:cs="Times New Roman"/>
          <w:noProof/>
          <w:sz w:val="28"/>
          <w:lang w:eastAsia="ru-RU"/>
        </w:rPr>
      </w:pPr>
      <w:r w:rsidRPr="00583C25">
        <w:rPr>
          <w:rFonts w:ascii="Times New Roman" w:hAnsi="Times New Roman" w:cs="Times New Roman"/>
          <w:noProof/>
          <w:sz w:val="28"/>
        </w:rPr>
        <w:t>Приложения</w:t>
      </w:r>
      <w:r w:rsidRPr="00583C25">
        <w:rPr>
          <w:rFonts w:ascii="Times New Roman" w:hAnsi="Times New Roman" w:cs="Times New Roman"/>
          <w:noProof/>
          <w:sz w:val="28"/>
        </w:rPr>
        <w:tab/>
      </w:r>
      <w:r w:rsidR="00C438C4">
        <w:rPr>
          <w:rFonts w:ascii="Times New Roman" w:hAnsi="Times New Roman" w:cs="Times New Roman"/>
          <w:noProof/>
          <w:sz w:val="28"/>
        </w:rPr>
        <w:t>28</w:t>
      </w:r>
    </w:p>
    <w:p w:rsidR="000C65CB" w:rsidRPr="000C65CB" w:rsidRDefault="00957D78" w:rsidP="005C4C3D">
      <w:pPr>
        <w:tabs>
          <w:tab w:val="right" w:leader="dot" w:pos="9071"/>
        </w:tabs>
        <w:rPr>
          <w:rFonts w:ascii="Times New Roman" w:hAnsi="Times New Roman" w:cs="Times New Roman"/>
        </w:rPr>
        <w:sectPr w:rsidR="000C65CB" w:rsidRPr="000C65CB">
          <w:type w:val="continuous"/>
          <w:pgSz w:w="11906" w:h="16838"/>
          <w:pgMar w:top="709" w:right="1134" w:bottom="1247" w:left="1701" w:header="720" w:footer="1191" w:gutter="0"/>
          <w:cols w:space="720"/>
          <w:docGrid w:linePitch="360"/>
        </w:sectPr>
      </w:pPr>
      <w:r w:rsidRPr="00583C25">
        <w:rPr>
          <w:rFonts w:ascii="Times New Roman" w:hAnsi="Times New Roman" w:cs="Times New Roman"/>
          <w:sz w:val="28"/>
        </w:rPr>
        <w:fldChar w:fldCharType="end"/>
      </w:r>
    </w:p>
    <w:p w:rsidR="004938C7" w:rsidRPr="000C65CB" w:rsidRDefault="004938C7" w:rsidP="000C65CB">
      <w:pPr>
        <w:rPr>
          <w:rFonts w:ascii="Times New Roman" w:hAnsi="Times New Roman" w:cs="Times New Roman"/>
        </w:rPr>
      </w:pPr>
    </w:p>
    <w:p w:rsidR="004938C7" w:rsidRPr="000C65CB" w:rsidRDefault="004938C7" w:rsidP="000C65CB">
      <w:pPr>
        <w:pStyle w:val="af8"/>
        <w:jc w:val="left"/>
        <w:rPr>
          <w:rFonts w:cs="Times New Roman"/>
        </w:rPr>
      </w:pPr>
    </w:p>
    <w:p w:rsidR="004938C7" w:rsidRDefault="004938C7">
      <w:pPr>
        <w:pStyle w:val="af8"/>
      </w:pPr>
    </w:p>
    <w:p w:rsidR="004938C7" w:rsidRDefault="004938C7">
      <w:pPr>
        <w:pStyle w:val="af8"/>
      </w:pPr>
    </w:p>
    <w:p w:rsidR="005C4C3D" w:rsidRDefault="005C4C3D">
      <w:pPr>
        <w:pStyle w:val="af8"/>
      </w:pPr>
    </w:p>
    <w:p w:rsidR="004938C7" w:rsidRDefault="004938C7">
      <w:pPr>
        <w:pStyle w:val="af8"/>
      </w:pPr>
    </w:p>
    <w:p w:rsidR="004938C7" w:rsidRDefault="004938C7">
      <w:pPr>
        <w:pStyle w:val="af8"/>
      </w:pPr>
    </w:p>
    <w:p w:rsidR="004938C7" w:rsidRDefault="004938C7">
      <w:pPr>
        <w:pStyle w:val="af8"/>
      </w:pPr>
    </w:p>
    <w:p w:rsidR="004938C7" w:rsidRDefault="004938C7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38C7" w:rsidRDefault="004938C7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38C7" w:rsidRDefault="004938C7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38C7" w:rsidRDefault="004938C7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38C7" w:rsidRDefault="004938C7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38C7" w:rsidRDefault="004938C7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938C7" w:rsidRDefault="004938C7" w:rsidP="006A0B59">
      <w:pPr>
        <w:pStyle w:val="1"/>
        <w:numPr>
          <w:ilvl w:val="0"/>
          <w:numId w:val="0"/>
        </w:numPr>
        <w:ind w:left="432"/>
      </w:pPr>
      <w:bookmarkStart w:id="1" w:name="_Toc454898452"/>
      <w:r>
        <w:lastRenderedPageBreak/>
        <w:t>И</w:t>
      </w:r>
      <w:r w:rsidR="00F10A65">
        <w:t>нформационная</w:t>
      </w:r>
      <w:r>
        <w:t xml:space="preserve"> карта программы</w:t>
      </w:r>
      <w:bookmarkEnd w:id="1"/>
    </w:p>
    <w:p w:rsidR="004938C7" w:rsidRDefault="004938C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3266"/>
        <w:gridCol w:w="6379"/>
      </w:tblGrid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CB" w:rsidRDefault="004938C7" w:rsidP="000C65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летнего отдыха детей</w:t>
            </w:r>
          </w:p>
          <w:p w:rsidR="00F10A65" w:rsidRDefault="004938C7" w:rsidP="000C65C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 ДО ДООЦ «Надежда» </w:t>
            </w:r>
          </w:p>
          <w:p w:rsidR="004938C7" w:rsidRDefault="00F10A65" w:rsidP="00011A1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11A1F">
              <w:rPr>
                <w:rFonts w:ascii="Times New Roman" w:hAnsi="Times New Roman" w:cs="Times New Roman"/>
                <w:sz w:val="24"/>
                <w:szCs w:val="24"/>
              </w:rPr>
              <w:t>У рекордов наши имена</w:t>
            </w:r>
            <w:r w:rsidRPr="00F10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CB" w:rsidRDefault="00E45AF9">
            <w:pPr>
              <w:widowControl w:val="0"/>
              <w:spacing w:after="0" w:line="240" w:lineRule="auto"/>
              <w:ind w:left="-1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  <w:p w:rsidR="000C65CB" w:rsidRDefault="00E45AF9" w:rsidP="00F10A65">
            <w:pPr>
              <w:widowControl w:val="0"/>
              <w:spacing w:after="0" w:line="240" w:lineRule="auto"/>
              <w:ind w:left="-1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1 смены 2020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CB" w:rsidRDefault="00E45AF9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Ластовкин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</w:p>
          <w:p w:rsidR="004938C7" w:rsidRDefault="004938C7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МБУ ДО ДООЦ «Надежда»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детский оздоровительно-образовательный центр  «Надежда»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widowControl w:val="0"/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607444,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E41945">
              <w:rPr>
                <w:rFonts w:ascii="Times New Roman" w:hAnsi="Times New Roman" w:cs="Times New Roman"/>
                <w:sz w:val="24"/>
                <w:szCs w:val="24"/>
              </w:rPr>
              <w:t>н, с. Яковлево, ул.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(831 72) 5-62-44, (831 72) 5-39-64</w:t>
            </w:r>
          </w:p>
          <w:p w:rsidR="004938C7" w:rsidRDefault="004539F5" w:rsidP="000C65CB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38C7">
                <w:rPr>
                  <w:rStyle w:val="aa"/>
                  <w:rFonts w:ascii="Times New Roman" w:hAnsi="Times New Roman"/>
                </w:rPr>
                <w:t>lager_nadejda@mail.ru</w:t>
              </w:r>
            </w:hyperlink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лагерь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773B44" w:rsidP="000C65CB">
            <w:pPr>
              <w:pStyle w:val="af4"/>
              <w:snapToGrid w:val="0"/>
              <w:spacing w:before="0" w:after="300"/>
              <w:ind w:left="93"/>
              <w:jc w:val="right"/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Спортивная</w:t>
            </w:r>
          </w:p>
        </w:tc>
      </w:tr>
      <w:tr w:rsidR="004938C7" w:rsidTr="00F14153">
        <w:trPr>
          <w:trHeight w:val="29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целевой группы (возраст детей, специфика, если есть (дети-сироты, дети, оставшиеся без попечения родителей, дети с ОВЗ и др.)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0C65CB">
            <w:pPr>
              <w:snapToGrid w:val="0"/>
              <w:spacing w:after="0" w:line="240" w:lineRule="auto"/>
              <w:ind w:lef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 от 7 до 15 лет, в том числе: из социально незащищённых категорий (малообеспеченные, многодетные, неполные семьи)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содержания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E45AF9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</w:t>
            </w:r>
            <w:r w:rsidR="00ED14B7" w:rsidRPr="00ED1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r w:rsidR="006A0B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рекордов наши имена</w:t>
            </w:r>
            <w:r w:rsidR="00E45A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D14B7" w:rsidRPr="00ED1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смоделировать в условиях лагерной смены игровое пространство, организованное по принципу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47C7" w:rsidRDefault="004938C7" w:rsidP="00E45AF9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21 дня для учас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>тников смены предоставляется возможность стать спортсменами, которые обучаются в Школе Олимпи</w:t>
            </w:r>
            <w:r w:rsidR="006A0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>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они в полной мере могут раскрыть свой 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потенциал, проявить активность и расширить кругозор в области 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764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8C7" w:rsidRDefault="007647C7" w:rsidP="006A0B59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7C7">
              <w:rPr>
                <w:rFonts w:ascii="Times New Roman" w:hAnsi="Times New Roman" w:cs="Times New Roman"/>
                <w:sz w:val="24"/>
                <w:szCs w:val="24"/>
              </w:rPr>
              <w:t>Сюжет смены заключается в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 xml:space="preserve"> том, что у </w:t>
            </w:r>
            <w:r w:rsidR="00E45AF9" w:rsidRPr="00E45AF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при обучении в этой школе, будет 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E45AF9" w:rsidRPr="00E45AF9">
              <w:rPr>
                <w:rFonts w:ascii="Times New Roman" w:hAnsi="Times New Roman" w:cs="Times New Roman"/>
                <w:sz w:val="24"/>
                <w:szCs w:val="24"/>
              </w:rPr>
              <w:t>поставить свой рекорд с занесением в Книгу рекордов смены, чтобы получить диплом рекордсмена.</w:t>
            </w:r>
            <w:r w:rsidR="00E45AF9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рекорд будет в честь Победы в Великой Отечественной войне, что позволяет ребятам не забывать о том, что </w:t>
            </w:r>
            <w:r w:rsidR="00E41945">
              <w:rPr>
                <w:rFonts w:ascii="Times New Roman" w:hAnsi="Times New Roman" w:cs="Times New Roman"/>
                <w:sz w:val="24"/>
                <w:szCs w:val="24"/>
              </w:rPr>
              <w:t>мы можем сделать для этого м</w:t>
            </w:r>
            <w:r w:rsidR="006A0B59">
              <w:rPr>
                <w:rFonts w:ascii="Times New Roman" w:hAnsi="Times New Roman" w:cs="Times New Roman"/>
                <w:sz w:val="24"/>
                <w:szCs w:val="24"/>
              </w:rPr>
              <w:t xml:space="preserve">ира, для победы. Личная победа </w:t>
            </w:r>
            <w:r w:rsidR="00E41945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r w:rsidR="006A0B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4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59">
              <w:rPr>
                <w:rFonts w:ascii="Times New Roman" w:hAnsi="Times New Roman" w:cs="Times New Roman"/>
                <w:sz w:val="24"/>
                <w:szCs w:val="24"/>
              </w:rPr>
              <w:t xml:space="preserve">спорте - </w:t>
            </w:r>
            <w:r w:rsidR="00E41945">
              <w:rPr>
                <w:rFonts w:ascii="Times New Roman" w:hAnsi="Times New Roman" w:cs="Times New Roman"/>
                <w:sz w:val="24"/>
                <w:szCs w:val="24"/>
              </w:rPr>
              <w:t xml:space="preserve">это подарок для </w:t>
            </w:r>
            <w:r w:rsidR="006A0B59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E45AF9" w:rsidP="00E45AF9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Летний сезон 2020 </w:t>
            </w:r>
            <w:r w:rsidR="004938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E45AF9">
              <w:rPr>
                <w:rFonts w:ascii="Times New Roman" w:hAnsi="Times New Roman" w:cs="Times New Roman"/>
                <w:sz w:val="24"/>
                <w:szCs w:val="24"/>
              </w:rPr>
              <w:t xml:space="preserve">ознаменован 75 – </w:t>
            </w:r>
            <w:proofErr w:type="spellStart"/>
            <w:r w:rsidRPr="00E45AF9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E45AF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 над фашистской Германие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Успехи и достижения в спорте станут отличным подарком в честь победы, так как спорт позволяет детям быть сплоченными, находить компромиссы, дружить и поддерживать ближнего. Благодаря этому они могут сделать мир лучше.  </w:t>
            </w:r>
            <w:r w:rsidR="004938C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49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этими фактами программа смены направлена на привлечение внимания детей </w:t>
            </w:r>
            <w:r w:rsidR="00F1415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</w:t>
            </w:r>
            <w:r w:rsidR="00F14153">
              <w:rPr>
                <w:rFonts w:ascii="Times New Roman" w:hAnsi="Times New Roman" w:cs="Times New Roman"/>
                <w:sz w:val="24"/>
                <w:szCs w:val="24"/>
              </w:rPr>
              <w:t>еятельности.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45AF9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социальный эффект программы</w:t>
            </w:r>
          </w:p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22" w:rsidRPr="00815822" w:rsidRDefault="00815822" w:rsidP="00815822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ормирование будущего гражданина свободной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богатой, сильной духом страны, 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детей и подростков;</w:t>
            </w:r>
          </w:p>
          <w:p w:rsidR="004938C7" w:rsidRDefault="00815822" w:rsidP="00815822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приоритета 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жизни, нравственных ориентиров и 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укрепление любви к своей малой родине, своей стране;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22" w:rsidRPr="00815822" w:rsidRDefault="00815822" w:rsidP="00815822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создание условий, обеспечивающих полноценный организо</w:t>
            </w:r>
            <w:r w:rsidR="006A0B59">
              <w:rPr>
                <w:rFonts w:ascii="Times New Roman" w:hAnsi="Times New Roman" w:cs="Times New Roman"/>
                <w:bCs/>
                <w:sz w:val="24"/>
                <w:szCs w:val="24"/>
              </w:rPr>
              <w:t>ванный отдых  детей и подростков</w:t>
            </w: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5822" w:rsidRPr="00815822" w:rsidRDefault="00815822" w:rsidP="00815822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822" w:rsidRDefault="00815822" w:rsidP="00815822">
            <w:pPr>
              <w:snapToGrid w:val="0"/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6A0B59" w:rsidRPr="006A0B59" w:rsidRDefault="006A0B59" w:rsidP="006A0B59">
            <w:pPr>
              <w:pStyle w:val="af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A0B59">
              <w:rPr>
                <w:rFonts w:ascii="Times New Roman" w:hAnsi="Times New Roman" w:cs="Times New Roman"/>
                <w:bCs/>
                <w:sz w:val="24"/>
                <w:szCs w:val="24"/>
              </w:rPr>
              <w:t>азвить личность ребенка</w:t>
            </w:r>
          </w:p>
          <w:p w:rsidR="006A0B59" w:rsidRPr="006A0B59" w:rsidRDefault="006A0B59" w:rsidP="006A0B59">
            <w:pPr>
              <w:pStyle w:val="af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0B59">
              <w:rPr>
                <w:rFonts w:ascii="Times New Roman" w:hAnsi="Times New Roman" w:cs="Times New Roman"/>
                <w:bCs/>
                <w:sz w:val="24"/>
                <w:szCs w:val="24"/>
              </w:rPr>
              <w:t>крепить физическое, психическое, эмоциональное здоровье детей</w:t>
            </w:r>
          </w:p>
          <w:p w:rsidR="006A0B59" w:rsidRPr="006A0B59" w:rsidRDefault="006A0B59" w:rsidP="006A0B59">
            <w:pPr>
              <w:pStyle w:val="af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0B59">
              <w:rPr>
                <w:rFonts w:ascii="Times New Roman" w:hAnsi="Times New Roman" w:cs="Times New Roman"/>
                <w:bCs/>
                <w:sz w:val="24"/>
                <w:szCs w:val="24"/>
              </w:rPr>
              <w:t>одействовать воспитанию чувства патриотизма, любви и гордости за свою страну</w:t>
            </w:r>
          </w:p>
          <w:p w:rsidR="00815822" w:rsidRPr="00815822" w:rsidRDefault="00815822" w:rsidP="006A0B59">
            <w:pPr>
              <w:pStyle w:val="af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условия для комфортного отдыха и оздоровления детей;</w:t>
            </w:r>
          </w:p>
          <w:p w:rsidR="00815822" w:rsidRPr="00815822" w:rsidRDefault="00815822" w:rsidP="006A0B59">
            <w:pPr>
              <w:pStyle w:val="af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отдельной страничкой в истории и культуре родного края – период Великой Отечественной войны;</w:t>
            </w:r>
          </w:p>
          <w:p w:rsidR="00815822" w:rsidRPr="00815822" w:rsidRDefault="00815822" w:rsidP="006A0B59">
            <w:pPr>
              <w:pStyle w:val="af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развития навыков межличностного общения, способствующих социализации личности.</w:t>
            </w:r>
          </w:p>
          <w:p w:rsidR="00815822" w:rsidRPr="00815822" w:rsidRDefault="00815822" w:rsidP="006A0B59">
            <w:pPr>
              <w:pStyle w:val="af"/>
              <w:numPr>
                <w:ilvl w:val="0"/>
                <w:numId w:val="36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укрепления здоровья, физической выносливости;</w:t>
            </w:r>
          </w:p>
          <w:p w:rsidR="004938C7" w:rsidRPr="00815822" w:rsidRDefault="00815822" w:rsidP="006A0B59">
            <w:pPr>
              <w:pStyle w:val="af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bCs/>
                <w:sz w:val="24"/>
                <w:szCs w:val="24"/>
              </w:rPr>
              <w:t>вовлечь детей в активную спортивно-оздоровительную деятельность.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9" w:rsidRPr="006A0B59" w:rsidRDefault="006A0B59" w:rsidP="006A0B59">
            <w:pPr>
              <w:pStyle w:val="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5822" w:rsidRPr="006A0B59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здоровья и развитие физической    </w:t>
            </w:r>
            <w:r w:rsidR="00E41945" w:rsidRPr="006A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822" w:rsidRPr="006A0B59">
              <w:rPr>
                <w:rFonts w:ascii="Times New Roman" w:hAnsi="Times New Roman" w:cs="Times New Roman"/>
                <w:sz w:val="24"/>
                <w:szCs w:val="24"/>
              </w:rPr>
              <w:t>активности детей;</w:t>
            </w:r>
          </w:p>
          <w:p w:rsidR="00815822" w:rsidRPr="00815822" w:rsidRDefault="00815822" w:rsidP="00815822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получение детьми нового социального опыта  общения и взаимодействия со сверстниками и  взрослыми;</w:t>
            </w:r>
          </w:p>
          <w:p w:rsidR="00815822" w:rsidRPr="00815822" w:rsidRDefault="00815822" w:rsidP="00815822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получение участниками смены умений и навыков  индивидуальной и коллективной творческой  деятельности, развитие лидерских и  организаторских качеств;</w:t>
            </w:r>
          </w:p>
          <w:p w:rsidR="00815822" w:rsidRPr="00815822" w:rsidRDefault="00815822" w:rsidP="00815822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способностей; </w:t>
            </w:r>
          </w:p>
          <w:p w:rsidR="00815822" w:rsidRDefault="00815822" w:rsidP="00815822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родном крае, расширение  кругозора, развитие интереса к изучению истории  своей Родины;  </w:t>
            </w:r>
          </w:p>
          <w:p w:rsidR="00815822" w:rsidRPr="00815822" w:rsidRDefault="00815822" w:rsidP="00815822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личностный рост участников смены;</w:t>
            </w:r>
          </w:p>
          <w:p w:rsidR="004938C7" w:rsidRPr="00815822" w:rsidRDefault="00815822" w:rsidP="00815822">
            <w:pPr>
              <w:pStyle w:val="af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общее оздоровление участников смены и   полноценный отдых</w:t>
            </w:r>
          </w:p>
        </w:tc>
      </w:tr>
      <w:tr w:rsidR="004938C7" w:rsidTr="00F14153">
        <w:trPr>
          <w:trHeight w:val="3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программы:</w:t>
            </w:r>
          </w:p>
          <w:p w:rsidR="004938C7" w:rsidRDefault="004938C7" w:rsidP="00DF7E7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спе</w:t>
            </w:r>
            <w:r w:rsidR="00DF7E7E">
              <w:rPr>
                <w:rFonts w:ascii="Times New Roman" w:hAnsi="Times New Roman" w:cs="Times New Roman"/>
                <w:sz w:val="24"/>
                <w:szCs w:val="24"/>
              </w:rPr>
              <w:t>циалистов реализующих програм</w:t>
            </w:r>
            <w:proofErr w:type="gramStart"/>
            <w:r w:rsidR="00DF7E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22" w:rsidRPr="00815822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Кадровое обеспечение представлено администрацией лагеря: директором, заместителем директора; педагогами образовательных организаций района и области, студентами учебных заведений области, имеющими опыт 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вожатыми и  имеющими свидетельства об окончании «Школы Современного Вожатого» по следующим дисциплинам:</w:t>
            </w:r>
          </w:p>
          <w:p w:rsidR="00815822" w:rsidRPr="00815822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ab/>
              <w:t>логика развития смены</w:t>
            </w:r>
          </w:p>
          <w:p w:rsidR="00815822" w:rsidRPr="00815822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ab/>
              <w:t>возрастная психология</w:t>
            </w:r>
          </w:p>
          <w:p w:rsidR="00815822" w:rsidRPr="00815822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нормативно-правовая подготовка</w:t>
            </w:r>
          </w:p>
          <w:p w:rsidR="00815822" w:rsidRPr="00815822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</w:p>
          <w:p w:rsidR="00815822" w:rsidRPr="00815822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КТД (коллективно-творческое дело)</w:t>
            </w:r>
          </w:p>
          <w:p w:rsidR="00815822" w:rsidRPr="00815822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ab/>
              <w:t>этика вожатого</w:t>
            </w:r>
          </w:p>
          <w:p w:rsidR="004938C7" w:rsidRDefault="00815822" w:rsidP="00815822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158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5822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</w:tbl>
    <w:p w:rsidR="004938C7" w:rsidRDefault="004938C7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4938C7" w:rsidRDefault="004938C7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4938C7" w:rsidRDefault="004938C7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152EFB" w:rsidRDefault="00152EFB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152EFB" w:rsidRDefault="00152EFB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4938C7" w:rsidRDefault="004938C7">
      <w:pPr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</w:p>
    <w:p w:rsidR="00815822" w:rsidRDefault="00815822" w:rsidP="006A0B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38C7" w:rsidRDefault="00773B44" w:rsidP="007C0365">
      <w:pPr>
        <w:spacing w:after="0" w:line="24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Победа не всегда означает быть первым.</w:t>
      </w:r>
    </w:p>
    <w:p w:rsidR="00773B44" w:rsidRPr="00152EFB" w:rsidRDefault="00773B44" w:rsidP="007C0365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Победа – это когда ты стал лучше, чем ты был.</w:t>
      </w:r>
    </w:p>
    <w:p w:rsidR="004938C7" w:rsidRDefault="004938C7" w:rsidP="006A0B59">
      <w:pPr>
        <w:pStyle w:val="1"/>
        <w:numPr>
          <w:ilvl w:val="0"/>
          <w:numId w:val="0"/>
        </w:numPr>
        <w:ind w:left="432"/>
      </w:pPr>
      <w:bookmarkStart w:id="2" w:name="_Toc454898453"/>
      <w:r>
        <w:t>Пояснительная записка</w:t>
      </w:r>
      <w:bookmarkEnd w:id="2"/>
    </w:p>
    <w:p w:rsidR="004938C7" w:rsidRPr="002B2D07" w:rsidRDefault="002B2D07" w:rsidP="00947BDB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2D0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Российской Федерации 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07">
        <w:rPr>
          <w:rFonts w:ascii="Times New Roman" w:hAnsi="Times New Roman" w:cs="Times New Roman"/>
          <w:sz w:val="28"/>
          <w:szCs w:val="28"/>
        </w:rPr>
        <w:t>из приоритетных направлений государственной политики в сфере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07">
        <w:rPr>
          <w:rFonts w:ascii="Times New Roman" w:hAnsi="Times New Roman" w:cs="Times New Roman"/>
          <w:sz w:val="28"/>
          <w:szCs w:val="28"/>
        </w:rPr>
        <w:t>подрастающего поколения, что закреплено в федеральной целевой программе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07">
        <w:rPr>
          <w:rFonts w:ascii="Times New Roman" w:hAnsi="Times New Roman" w:cs="Times New Roman"/>
          <w:sz w:val="28"/>
          <w:szCs w:val="28"/>
        </w:rPr>
        <w:t>физической культуры и спорта в Российской Федерации на 2016 - 2020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07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РФ от 21.01.2015 №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07" w:rsidRPr="002B2D07" w:rsidRDefault="002B2D07" w:rsidP="00947BD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B2D07">
        <w:rPr>
          <w:rStyle w:val="a7"/>
          <w:rFonts w:ascii="Times New Roman" w:hAnsi="Times New Roman" w:cs="Times New Roman"/>
          <w:i w:val="0"/>
          <w:sz w:val="28"/>
          <w:szCs w:val="28"/>
        </w:rPr>
        <w:t>Система физического воспитания в нашей стране имеет многолетний опыт становления и направлена на решение</w:t>
      </w:r>
      <w:r w:rsidRPr="002B2D07">
        <w:rPr>
          <w:rStyle w:val="a7"/>
          <w:rFonts w:ascii="Times New Roman" w:hAnsi="Times New Roman"/>
          <w:i w:val="0"/>
          <w:sz w:val="28"/>
          <w:szCs w:val="28"/>
        </w:rPr>
        <w:t xml:space="preserve"> основных социально значимых задач: укрепление здоровья населения, физическое и двигательное развитие и воспитание высоких нравственных качеств.</w:t>
      </w:r>
    </w:p>
    <w:p w:rsidR="00370FF8" w:rsidRDefault="00370FF8" w:rsidP="00947BD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A0B59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Актуальность данной программы состоит в том, что</w:t>
      </w:r>
      <w:r w:rsidR="00E41945" w:rsidRPr="006A0B59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в детском возрасте </w:t>
      </w:r>
      <w:r w:rsidR="002B2D07" w:rsidRPr="002B2D07">
        <w:rPr>
          <w:rStyle w:val="a7"/>
          <w:rFonts w:ascii="Times New Roman" w:hAnsi="Times New Roman"/>
          <w:i w:val="0"/>
          <w:sz w:val="28"/>
          <w:szCs w:val="28"/>
        </w:rPr>
        <w:t>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2B2D07" w:rsidRDefault="00370FF8" w:rsidP="00947BD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Летний сезон посвящен Юбилейному </w:t>
      </w:r>
      <w:r w:rsidRPr="00FB2780">
        <w:rPr>
          <w:rStyle w:val="a7"/>
          <w:rFonts w:ascii="Times New Roman" w:hAnsi="Times New Roman"/>
          <w:i w:val="0"/>
          <w:sz w:val="28"/>
          <w:szCs w:val="28"/>
        </w:rPr>
        <w:t xml:space="preserve"> год</w:t>
      </w:r>
      <w:r>
        <w:rPr>
          <w:rStyle w:val="a7"/>
          <w:rFonts w:ascii="Times New Roman" w:hAnsi="Times New Roman"/>
          <w:i w:val="0"/>
          <w:sz w:val="28"/>
          <w:szCs w:val="28"/>
        </w:rPr>
        <w:t>у</w:t>
      </w:r>
      <w:r w:rsidRPr="00FB2780">
        <w:rPr>
          <w:rStyle w:val="a7"/>
          <w:rFonts w:ascii="Times New Roman" w:hAnsi="Times New Roman"/>
          <w:i w:val="0"/>
          <w:sz w:val="28"/>
          <w:szCs w:val="28"/>
        </w:rPr>
        <w:t xml:space="preserve"> 75-летия Великой Победы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r w:rsidRPr="00370FF8">
        <w:rPr>
          <w:rStyle w:val="a7"/>
          <w:rFonts w:ascii="Times New Roman" w:hAnsi="Times New Roman"/>
          <w:i w:val="0"/>
          <w:sz w:val="28"/>
          <w:szCs w:val="28"/>
        </w:rPr>
        <w:t xml:space="preserve"> Привлечение молодежи к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370FF8">
        <w:rPr>
          <w:rStyle w:val="a7"/>
          <w:rFonts w:ascii="Times New Roman" w:hAnsi="Times New Roman"/>
          <w:i w:val="0"/>
          <w:sz w:val="28"/>
          <w:szCs w:val="28"/>
        </w:rPr>
        <w:t>занятиям физической культурой и спортом, а также успехи на состязаниях различного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370FF8">
        <w:rPr>
          <w:rStyle w:val="a7"/>
          <w:rFonts w:ascii="Times New Roman" w:hAnsi="Times New Roman"/>
          <w:i w:val="0"/>
          <w:sz w:val="28"/>
          <w:szCs w:val="28"/>
        </w:rPr>
        <w:t>уровня служат бесспорным доказательством жизнеспособности и духовной силы любой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370FF8">
        <w:rPr>
          <w:rStyle w:val="a7"/>
          <w:rFonts w:ascii="Times New Roman" w:hAnsi="Times New Roman"/>
          <w:i w:val="0"/>
          <w:sz w:val="28"/>
          <w:szCs w:val="28"/>
        </w:rPr>
        <w:t>нации, способствуют созданию положительного имиджа государства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765AC3" w:rsidRDefault="00765AC3" w:rsidP="00947BD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Программа «</w:t>
      </w:r>
      <w:r w:rsidR="006A0B59">
        <w:rPr>
          <w:rStyle w:val="a7"/>
          <w:rFonts w:ascii="Times New Roman" w:hAnsi="Times New Roman"/>
          <w:i w:val="0"/>
          <w:sz w:val="28"/>
          <w:szCs w:val="28"/>
        </w:rPr>
        <w:t>У рекордов наши имена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>» разработана на основе личностно-</w:t>
      </w:r>
      <w:proofErr w:type="spellStart"/>
      <w:r w:rsidRPr="00765AC3">
        <w:rPr>
          <w:rStyle w:val="a7"/>
          <w:rFonts w:ascii="Times New Roman" w:hAnsi="Times New Roman"/>
          <w:i w:val="0"/>
          <w:sz w:val="28"/>
          <w:szCs w:val="28"/>
        </w:rPr>
        <w:t>деятельностного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</w:rPr>
        <w:t xml:space="preserve"> подхода в воспитании детей. Они с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>могут максимально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>реализовать свои возможности, ощутить свою полезность, реально подтвердить свою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>уникальность, непов</w:t>
      </w:r>
      <w:r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0A345B">
        <w:rPr>
          <w:rStyle w:val="a7"/>
          <w:rFonts w:ascii="Times New Roman" w:hAnsi="Times New Roman"/>
          <w:i w:val="0"/>
          <w:sz w:val="28"/>
          <w:szCs w:val="28"/>
        </w:rPr>
        <w:t xml:space="preserve">оримость, а также познакомится с миром спорта. </w:t>
      </w:r>
      <w:r>
        <w:rPr>
          <w:rStyle w:val="a7"/>
          <w:rFonts w:ascii="Times New Roman" w:hAnsi="Times New Roman"/>
          <w:i w:val="0"/>
          <w:sz w:val="28"/>
          <w:szCs w:val="28"/>
        </w:rPr>
        <w:t>В настоящее время, во время, когда царит мир и покой, у ребят есть возможность для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 xml:space="preserve"> свершения мирных подвигов.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8"/>
        </w:rPr>
        <w:lastRenderedPageBreak/>
        <w:t>Поэтому в лагере созданы все услов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 xml:space="preserve">ия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для проявления своей гражданско-патриотической значимости и спортивных подвигов. </w:t>
      </w:r>
    </w:p>
    <w:p w:rsidR="00765AC3" w:rsidRDefault="00765AC3" w:rsidP="00947BD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65AC3">
        <w:rPr>
          <w:rStyle w:val="a7"/>
          <w:rFonts w:ascii="Times New Roman" w:hAnsi="Times New Roman"/>
          <w:i w:val="0"/>
          <w:sz w:val="28"/>
          <w:szCs w:val="28"/>
        </w:rPr>
        <w:t>Кроме того, физическое воспитание учит дисциплинировать себя, вырабатывать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>твердый характер, уважать соперника, судей, искренне радоваться своим и чужим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765AC3">
        <w:rPr>
          <w:rStyle w:val="a7"/>
          <w:rFonts w:ascii="Times New Roman" w:hAnsi="Times New Roman"/>
          <w:i w:val="0"/>
          <w:sz w:val="28"/>
          <w:szCs w:val="28"/>
        </w:rPr>
        <w:t>победам, получать положительные эмоции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4938C7" w:rsidRDefault="004938C7" w:rsidP="00947BD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Загородный лагерь - это место, куда стремятся дети, чтобы отдохнуть, найти друзей, проявить себя, ощутить свою значимость, заняться любимым делом. Именно на это важно сориентировать педагогов, чтобы оправдать ожидание детей и их родителей. Важнейшими задачами в работе вожатого являются:  не оставить ребят равнодушными, заинтересовать заданной тематикой смены; предоставить условия для получения новых знаний и применения их на практике. В то же время взрослым необходимо, максимально используя воспитательные возможности временного детского коллектива, всесторонне развивать детей, стимулировать их активность и творчество, упорство в преодолении трудностей.</w:t>
      </w:r>
    </w:p>
    <w:p w:rsidR="004938C7" w:rsidRDefault="004938C7" w:rsidP="00947BDB">
      <w:pPr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Планируя деятельность,  необходимо учесть такие условия, как:</w:t>
      </w:r>
    </w:p>
    <w:p w:rsidR="004938C7" w:rsidRDefault="004938C7" w:rsidP="00947BD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временный детский коллектив;</w:t>
      </w:r>
    </w:p>
    <w:p w:rsidR="004938C7" w:rsidRDefault="004938C7" w:rsidP="00947BD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привычной среды жизнедеятельности, большая связь с природой;</w:t>
      </w:r>
    </w:p>
    <w:p w:rsidR="004938C7" w:rsidRDefault="004938C7" w:rsidP="00947BD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закрытость загородного лагеря как типа детского учреждения;</w:t>
      </w:r>
    </w:p>
    <w:p w:rsidR="004938C7" w:rsidRDefault="004938C7" w:rsidP="00947BDB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  <w:tab w:val="left" w:pos="142"/>
        </w:tabs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родительской опеки, поддержки, контроля.</w:t>
      </w:r>
    </w:p>
    <w:p w:rsidR="004938C7" w:rsidRDefault="004938C7" w:rsidP="00947BDB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Укрепляя здоровье детей, обеспечивая их физическую закалку, психологический отдых, педагогический коллектив </w:t>
      </w:r>
      <w:r w:rsidR="00966311" w:rsidRPr="00966311">
        <w:rPr>
          <w:sz w:val="28"/>
          <w:szCs w:val="28"/>
        </w:rPr>
        <w:t>детск</w:t>
      </w:r>
      <w:r w:rsidR="00966311">
        <w:rPr>
          <w:sz w:val="28"/>
          <w:szCs w:val="28"/>
        </w:rPr>
        <w:t xml:space="preserve">ого оздоровительно-образовательного </w:t>
      </w:r>
      <w:r>
        <w:rPr>
          <w:sz w:val="28"/>
          <w:szCs w:val="28"/>
        </w:rPr>
        <w:t>центра «Надежда» несёт также ответственность за их воспитание. Необходимое условие развития ребёнка – организация общности детей, ориентированной на активное включение в совместную деятельность.</w:t>
      </w:r>
    </w:p>
    <w:p w:rsidR="00765AC3" w:rsidRDefault="004938C7" w:rsidP="00947BDB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основе деятельности центра «Надежда» лежит целостный  подход к воспитанию, построенный на основе сотрудничества взрослых и детей, </w:t>
      </w:r>
      <w:r>
        <w:rPr>
          <w:sz w:val="28"/>
          <w:szCs w:val="28"/>
        </w:rPr>
        <w:lastRenderedPageBreak/>
        <w:t>развитие у детей возможности социальной адаптации через разнообразные формы деятельности, создание условий для удовлетворения интересов и потребностей детей, а также, для их физического и духовного оздоровления.</w:t>
      </w:r>
    </w:p>
    <w:p w:rsidR="00765AC3" w:rsidRPr="00765AC3" w:rsidRDefault="00765AC3" w:rsidP="00947BDB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65AC3">
        <w:rPr>
          <w:sz w:val="28"/>
          <w:szCs w:val="28"/>
        </w:rPr>
        <w:t>Помимо реализации основного физкультурно-спортивного направления, программа</w:t>
      </w:r>
      <w:r>
        <w:rPr>
          <w:sz w:val="28"/>
          <w:szCs w:val="28"/>
        </w:rPr>
        <w:t xml:space="preserve"> </w:t>
      </w:r>
      <w:r w:rsidRPr="00765AC3">
        <w:rPr>
          <w:sz w:val="28"/>
          <w:szCs w:val="28"/>
        </w:rPr>
        <w:t>предусматривает и разностороннее развитие детей: интеллектуальное, гражданско</w:t>
      </w:r>
      <w:r>
        <w:rPr>
          <w:sz w:val="28"/>
          <w:szCs w:val="28"/>
        </w:rPr>
        <w:t>-</w:t>
      </w:r>
      <w:r w:rsidRPr="00765AC3">
        <w:rPr>
          <w:sz w:val="28"/>
          <w:szCs w:val="28"/>
        </w:rPr>
        <w:t>патриотическое, экологическое, профилактическое</w:t>
      </w:r>
      <w:r>
        <w:rPr>
          <w:sz w:val="28"/>
          <w:szCs w:val="28"/>
        </w:rPr>
        <w:t xml:space="preserve">, досуговое. </w:t>
      </w:r>
    </w:p>
    <w:p w:rsidR="00370FF8" w:rsidRDefault="00765AC3" w:rsidP="00947BDB">
      <w:pPr>
        <w:pStyle w:val="14"/>
        <w:widowControl w:val="0"/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8C7">
        <w:rPr>
          <w:sz w:val="28"/>
          <w:szCs w:val="28"/>
        </w:rPr>
        <w:t>Досуг только тогда становится и временем отдыха, и временем саморазвития, когда выбор деятельности основан на абсолютной добровольности, на интересе, удовольст</w:t>
      </w:r>
      <w:r w:rsidR="00370FF8">
        <w:rPr>
          <w:sz w:val="28"/>
          <w:szCs w:val="28"/>
        </w:rPr>
        <w:t>вии и психологическом комфорте.</w:t>
      </w:r>
    </w:p>
    <w:p w:rsidR="004938C7" w:rsidRDefault="00370FF8" w:rsidP="00947BDB">
      <w:pPr>
        <w:pStyle w:val="14"/>
        <w:widowControl w:val="0"/>
        <w:tabs>
          <w:tab w:val="left" w:pos="-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8C7">
        <w:rPr>
          <w:sz w:val="28"/>
          <w:szCs w:val="28"/>
        </w:rPr>
        <w:t xml:space="preserve">Основной идеей программы </w:t>
      </w:r>
      <w:r>
        <w:rPr>
          <w:sz w:val="28"/>
          <w:szCs w:val="28"/>
        </w:rPr>
        <w:t>"</w:t>
      </w:r>
      <w:r w:rsidR="006A0B59">
        <w:rPr>
          <w:sz w:val="28"/>
          <w:szCs w:val="28"/>
        </w:rPr>
        <w:t>У рекордов наши имена</w:t>
      </w:r>
      <w:r w:rsidR="00992A0A" w:rsidRPr="00992A0A">
        <w:rPr>
          <w:sz w:val="28"/>
          <w:szCs w:val="28"/>
        </w:rPr>
        <w:t>"</w:t>
      </w:r>
      <w:r w:rsidR="004938C7">
        <w:rPr>
          <w:sz w:val="28"/>
          <w:szCs w:val="28"/>
        </w:rPr>
        <w:t xml:space="preserve"> является привитие подрастающему поколению интереса к </w:t>
      </w:r>
      <w:r>
        <w:rPr>
          <w:sz w:val="28"/>
          <w:szCs w:val="28"/>
        </w:rPr>
        <w:t>спортивной деятельности, что будет хорошо отображать жизнеспособность и духовную силу нашей</w:t>
      </w:r>
      <w:r w:rsidRPr="00370FF8">
        <w:rPr>
          <w:sz w:val="28"/>
          <w:szCs w:val="28"/>
        </w:rPr>
        <w:t xml:space="preserve"> нации</w:t>
      </w:r>
      <w:r>
        <w:rPr>
          <w:sz w:val="28"/>
          <w:szCs w:val="28"/>
        </w:rPr>
        <w:t xml:space="preserve">. </w:t>
      </w:r>
      <w:r w:rsidR="004938C7">
        <w:rPr>
          <w:sz w:val="28"/>
          <w:szCs w:val="28"/>
        </w:rPr>
        <w:t xml:space="preserve">При этом включение как можно большего количества участников в самоуправление, КТД, игры, </w:t>
      </w:r>
      <w:proofErr w:type="spellStart"/>
      <w:r w:rsidR="004938C7">
        <w:rPr>
          <w:sz w:val="28"/>
          <w:szCs w:val="28"/>
        </w:rPr>
        <w:t>квесты</w:t>
      </w:r>
      <w:proofErr w:type="spellEnd"/>
      <w:r w:rsidR="004938C7">
        <w:rPr>
          <w:sz w:val="28"/>
          <w:szCs w:val="28"/>
        </w:rPr>
        <w:t>, мероприятия, конкурсы, спортивные и интеллектуальные состязания.</w:t>
      </w:r>
    </w:p>
    <w:p w:rsidR="004938C7" w:rsidRDefault="004938C7" w:rsidP="00947BDB">
      <w:pPr>
        <w:pStyle w:val="14"/>
        <w:widowControl w:val="0"/>
        <w:tabs>
          <w:tab w:val="left" w:pos="-567"/>
        </w:tabs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приобретение детьми новых знаний по тематике программы, развитие творческих способностей, детской самостоятельности, получение участниками смены умений и навыков  индивидуальной и коллективной творческой и трудовой деятельности, самоуправления, социальной активности.</w:t>
      </w:r>
      <w:r w:rsidR="00370FF8">
        <w:rPr>
          <w:sz w:val="28"/>
          <w:szCs w:val="28"/>
        </w:rPr>
        <w:t xml:space="preserve"> </w:t>
      </w:r>
      <w:r w:rsidR="00992A0A" w:rsidRPr="00992A0A">
        <w:rPr>
          <w:sz w:val="28"/>
          <w:szCs w:val="28"/>
        </w:rPr>
        <w:t>Мы уверены, что за время, проведённое в детском лагере</w:t>
      </w:r>
      <w:r w:rsidR="00370FF8">
        <w:rPr>
          <w:sz w:val="28"/>
          <w:szCs w:val="28"/>
        </w:rPr>
        <w:t>,</w:t>
      </w:r>
      <w:r w:rsidR="00992A0A" w:rsidRPr="00992A0A">
        <w:rPr>
          <w:sz w:val="28"/>
          <w:szCs w:val="28"/>
        </w:rPr>
        <w:t xml:space="preserve"> дети откроют </w:t>
      </w:r>
      <w:r w:rsidR="00370FF8">
        <w:rPr>
          <w:sz w:val="28"/>
          <w:szCs w:val="28"/>
        </w:rPr>
        <w:t>для себя удивительный мир спорта</w:t>
      </w:r>
      <w:r w:rsidR="00992A0A" w:rsidRPr="00992A0A">
        <w:rPr>
          <w:sz w:val="28"/>
          <w:szCs w:val="28"/>
        </w:rPr>
        <w:t>,</w:t>
      </w:r>
      <w:r w:rsidR="000A345B">
        <w:rPr>
          <w:sz w:val="28"/>
          <w:szCs w:val="28"/>
        </w:rPr>
        <w:t xml:space="preserve"> испытают состояние успеха,</w:t>
      </w:r>
      <w:r w:rsidR="00992A0A" w:rsidRPr="00992A0A">
        <w:rPr>
          <w:sz w:val="28"/>
          <w:szCs w:val="28"/>
        </w:rPr>
        <w:t xml:space="preserve"> узнают много нового и интересного и почувствуют себя настоящими </w:t>
      </w:r>
      <w:r w:rsidR="00370FF8">
        <w:rPr>
          <w:sz w:val="28"/>
          <w:szCs w:val="28"/>
        </w:rPr>
        <w:t>спортсменами.</w:t>
      </w:r>
      <w:r w:rsidR="000A345B">
        <w:rPr>
          <w:sz w:val="28"/>
          <w:szCs w:val="28"/>
        </w:rPr>
        <w:t xml:space="preserve"> </w:t>
      </w:r>
    </w:p>
    <w:p w:rsidR="004938C7" w:rsidRDefault="004938C7" w:rsidP="00947BDB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реализуется</w:t>
      </w:r>
      <w:r>
        <w:rPr>
          <w:rFonts w:ascii="Times New Roman" w:hAnsi="Times New Roman"/>
          <w:sz w:val="28"/>
          <w:szCs w:val="28"/>
        </w:rPr>
        <w:t xml:space="preserve"> в течение 21 дня. </w:t>
      </w:r>
      <w:r>
        <w:rPr>
          <w:rFonts w:ascii="Times New Roman" w:hAnsi="Times New Roman"/>
          <w:b/>
          <w:sz w:val="28"/>
          <w:szCs w:val="28"/>
        </w:rPr>
        <w:t>Основной состав участников</w:t>
      </w:r>
      <w:r>
        <w:rPr>
          <w:rFonts w:ascii="Times New Roman" w:hAnsi="Times New Roman"/>
          <w:sz w:val="28"/>
          <w:szCs w:val="28"/>
        </w:rPr>
        <w:t xml:space="preserve"> – это учащиеся образовательных  учреждений в возрасте от 7 до 15 лет включительно. Деятельность участников смены осуществляется в отрядах по возрастам. Все</w:t>
      </w:r>
      <w:r w:rsidR="000A345B">
        <w:rPr>
          <w:rFonts w:ascii="Times New Roman" w:hAnsi="Times New Roman"/>
          <w:sz w:val="28"/>
          <w:szCs w:val="28"/>
        </w:rPr>
        <w:t xml:space="preserve">го будет организованно 4 </w:t>
      </w:r>
      <w:r>
        <w:rPr>
          <w:rFonts w:ascii="Times New Roman" w:hAnsi="Times New Roman"/>
          <w:sz w:val="28"/>
          <w:szCs w:val="28"/>
        </w:rPr>
        <w:t>отряда. Общее количество участников смены – 100 человек.</w:t>
      </w:r>
    </w:p>
    <w:p w:rsidR="00992A0A" w:rsidRDefault="00992A0A" w:rsidP="00947BDB">
      <w:pPr>
        <w:pStyle w:val="af"/>
        <w:widowControl w:val="0"/>
        <w:tabs>
          <w:tab w:val="left" w:pos="-567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всего этого логично вытекают цель и задачи, которые ставит перед собой центр и каждый человек, в нем находящийся.</w:t>
      </w:r>
    </w:p>
    <w:p w:rsidR="00947BDB" w:rsidRPr="006A0B59" w:rsidRDefault="00947BDB" w:rsidP="00947BDB">
      <w:pPr>
        <w:pStyle w:val="2"/>
        <w:spacing w:line="360" w:lineRule="auto"/>
        <w:rPr>
          <w:rFonts w:cs="Times New Roman"/>
          <w:i w:val="0"/>
          <w:color w:val="000000" w:themeColor="text1"/>
          <w:szCs w:val="28"/>
        </w:rPr>
      </w:pPr>
      <w:bookmarkStart w:id="3" w:name="_Toc454898456"/>
      <w:r w:rsidRPr="006A0B59">
        <w:rPr>
          <w:rFonts w:cs="Times New Roman"/>
          <w:color w:val="000000" w:themeColor="text1"/>
          <w:szCs w:val="28"/>
        </w:rPr>
        <w:t>Цель:</w:t>
      </w:r>
    </w:p>
    <w:p w:rsidR="00947BDB" w:rsidRDefault="00947BDB" w:rsidP="00947BDB">
      <w:pPr>
        <w:pStyle w:val="2"/>
        <w:numPr>
          <w:ilvl w:val="0"/>
          <w:numId w:val="0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>
        <w:rPr>
          <w:rFonts w:cs="Times New Roman"/>
          <w:szCs w:val="28"/>
        </w:rPr>
        <w:t xml:space="preserve"> </w:t>
      </w:r>
      <w:r w:rsidR="000C718A" w:rsidRPr="00947BDB">
        <w:rPr>
          <w:rFonts w:cs="Times New Roman"/>
          <w:b w:val="0"/>
          <w:i w:val="0"/>
          <w:szCs w:val="28"/>
        </w:rPr>
        <w:t>создание условий, обеспечивающих по</w:t>
      </w:r>
      <w:r>
        <w:rPr>
          <w:rFonts w:cs="Times New Roman"/>
          <w:b w:val="0"/>
          <w:i w:val="0"/>
          <w:szCs w:val="28"/>
        </w:rPr>
        <w:t>лноценный организованный отдых</w:t>
      </w:r>
    </w:p>
    <w:p w:rsidR="000C718A" w:rsidRDefault="006A0B59" w:rsidP="006A0B59">
      <w:pPr>
        <w:pStyle w:val="2"/>
        <w:spacing w:line="360" w:lineRule="auto"/>
        <w:jc w:val="both"/>
        <w:rPr>
          <w:rFonts w:cs="Times New Roman"/>
          <w:b w:val="0"/>
          <w:i w:val="0"/>
          <w:szCs w:val="28"/>
        </w:rPr>
      </w:pPr>
      <w:r>
        <w:rPr>
          <w:rFonts w:cs="Times New Roman"/>
          <w:b w:val="0"/>
          <w:i w:val="0"/>
          <w:szCs w:val="28"/>
        </w:rPr>
        <w:t>детей и подростков</w:t>
      </w:r>
    </w:p>
    <w:p w:rsidR="005F7ADF" w:rsidRPr="005F7ADF" w:rsidRDefault="005F7ADF" w:rsidP="005F7AD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AD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F7ADF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>
        <w:rPr>
          <w:rFonts w:cs="Times New Roman"/>
          <w:b w:val="0"/>
          <w:i w:val="0"/>
          <w:szCs w:val="28"/>
        </w:rPr>
        <w:t>укрепить физическое, психическое, эмоциональное</w:t>
      </w:r>
      <w:r w:rsidRPr="006A0B59">
        <w:rPr>
          <w:rFonts w:cs="Times New Roman"/>
          <w:b w:val="0"/>
          <w:i w:val="0"/>
          <w:szCs w:val="28"/>
        </w:rPr>
        <w:t xml:space="preserve"> здоров</w:t>
      </w:r>
      <w:r>
        <w:rPr>
          <w:rFonts w:cs="Times New Roman"/>
          <w:b w:val="0"/>
          <w:i w:val="0"/>
          <w:szCs w:val="28"/>
        </w:rPr>
        <w:t>ье детей;</w:t>
      </w:r>
    </w:p>
    <w:p w:rsidR="005F7ADF" w:rsidRPr="006A0B59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>
        <w:rPr>
          <w:rFonts w:cs="Times New Roman"/>
          <w:b w:val="0"/>
          <w:i w:val="0"/>
          <w:szCs w:val="28"/>
        </w:rPr>
        <w:t xml:space="preserve">содействовать воспитанию </w:t>
      </w:r>
      <w:r w:rsidRPr="006A0B59">
        <w:rPr>
          <w:rFonts w:cs="Times New Roman"/>
          <w:b w:val="0"/>
          <w:i w:val="0"/>
          <w:szCs w:val="28"/>
        </w:rPr>
        <w:t xml:space="preserve">чувства патриотизма, </w:t>
      </w:r>
      <w:r>
        <w:rPr>
          <w:rFonts w:cs="Times New Roman"/>
          <w:b w:val="0"/>
          <w:i w:val="0"/>
          <w:szCs w:val="28"/>
        </w:rPr>
        <w:t>любви и гордости за свою страну;</w:t>
      </w:r>
    </w:p>
    <w:p w:rsidR="005F7ADF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szCs w:val="28"/>
        </w:rPr>
      </w:pPr>
      <w:r w:rsidRPr="006A0B59">
        <w:rPr>
          <w:rFonts w:cs="Times New Roman"/>
          <w:b w:val="0"/>
          <w:i w:val="0"/>
          <w:szCs w:val="28"/>
        </w:rPr>
        <w:t>обеспечить условия для комфортного отдыха и оздоровления детей;</w:t>
      </w:r>
    </w:p>
    <w:p w:rsidR="005F7ADF" w:rsidRPr="006A0B59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szCs w:val="28"/>
        </w:rPr>
      </w:pPr>
      <w:r w:rsidRPr="006A0B59">
        <w:rPr>
          <w:rFonts w:cs="Times New Roman"/>
          <w:b w:val="0"/>
          <w:i w:val="0"/>
          <w:szCs w:val="28"/>
        </w:rPr>
        <w:t>познакомить детей с отдельной страничк</w:t>
      </w:r>
      <w:r>
        <w:rPr>
          <w:rFonts w:cs="Times New Roman"/>
          <w:b w:val="0"/>
          <w:i w:val="0"/>
          <w:szCs w:val="28"/>
        </w:rPr>
        <w:t xml:space="preserve">ой в истории и культуре родного </w:t>
      </w:r>
      <w:r w:rsidRPr="006A0B59">
        <w:rPr>
          <w:rFonts w:cs="Times New Roman"/>
          <w:b w:val="0"/>
          <w:i w:val="0"/>
          <w:szCs w:val="28"/>
        </w:rPr>
        <w:t>края – период Великой Отечественной войны;</w:t>
      </w:r>
    </w:p>
    <w:p w:rsidR="005F7ADF" w:rsidRPr="00947BDB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 w:rsidRPr="00947BDB">
        <w:rPr>
          <w:rFonts w:cs="Times New Roman"/>
          <w:b w:val="0"/>
          <w:i w:val="0"/>
          <w:szCs w:val="28"/>
        </w:rPr>
        <w:t xml:space="preserve">сформировать представления о </w:t>
      </w:r>
      <w:r>
        <w:rPr>
          <w:rFonts w:cs="Times New Roman"/>
          <w:b w:val="0"/>
          <w:i w:val="0"/>
          <w:szCs w:val="28"/>
        </w:rPr>
        <w:t xml:space="preserve">том, что Россия большая </w:t>
      </w:r>
      <w:r w:rsidRPr="00947BDB">
        <w:rPr>
          <w:rFonts w:cs="Times New Roman"/>
          <w:b w:val="0"/>
          <w:i w:val="0"/>
          <w:szCs w:val="28"/>
        </w:rPr>
        <w:t xml:space="preserve">многонациональная страна, а Нижегородская область, </w:t>
      </w:r>
      <w:proofErr w:type="spellStart"/>
      <w:r w:rsidRPr="00947BDB">
        <w:rPr>
          <w:rFonts w:cs="Times New Roman"/>
          <w:b w:val="0"/>
          <w:i w:val="0"/>
          <w:szCs w:val="28"/>
        </w:rPr>
        <w:t>Бутурлинский</w:t>
      </w:r>
      <w:proofErr w:type="spellEnd"/>
      <w:r w:rsidRPr="00947BDB">
        <w:rPr>
          <w:rFonts w:cs="Times New Roman"/>
          <w:b w:val="0"/>
          <w:i w:val="0"/>
          <w:szCs w:val="28"/>
        </w:rPr>
        <w:t xml:space="preserve"> район является ее частью;</w:t>
      </w:r>
    </w:p>
    <w:p w:rsidR="005F7ADF" w:rsidRPr="00947BDB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 w:rsidRPr="00947BDB">
        <w:rPr>
          <w:rFonts w:cs="Times New Roman"/>
          <w:b w:val="0"/>
          <w:i w:val="0"/>
          <w:szCs w:val="28"/>
        </w:rPr>
        <w:t xml:space="preserve">укрепить  любовь к родному краю, интерес к его прошлому и настоящему; </w:t>
      </w:r>
    </w:p>
    <w:p w:rsidR="005F7ADF" w:rsidRPr="005F7ADF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 w:rsidRPr="00947BDB">
        <w:rPr>
          <w:rFonts w:cs="Times New Roman"/>
          <w:b w:val="0"/>
          <w:i w:val="0"/>
          <w:szCs w:val="28"/>
        </w:rPr>
        <w:t>способствовать воспитанию уваж</w:t>
      </w:r>
      <w:r>
        <w:rPr>
          <w:rFonts w:cs="Times New Roman"/>
          <w:b w:val="0"/>
          <w:i w:val="0"/>
          <w:szCs w:val="28"/>
        </w:rPr>
        <w:t xml:space="preserve">ительного отношения к истории и </w:t>
      </w:r>
      <w:r w:rsidRPr="005F7ADF">
        <w:rPr>
          <w:rFonts w:cs="Times New Roman"/>
          <w:b w:val="0"/>
          <w:i w:val="0"/>
          <w:szCs w:val="28"/>
        </w:rPr>
        <w:t>историческим личностям, развитию умения ценить их значение и   чтить их память;</w:t>
      </w:r>
    </w:p>
    <w:p w:rsidR="005F7ADF" w:rsidRPr="00947BDB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 w:rsidRPr="00947BDB">
        <w:rPr>
          <w:rFonts w:cs="Times New Roman"/>
          <w:b w:val="0"/>
          <w:i w:val="0"/>
          <w:szCs w:val="28"/>
        </w:rPr>
        <w:t>развить творческую активность с учетом собственных интересов,  наклонностей и возможностей;</w:t>
      </w:r>
    </w:p>
    <w:p w:rsidR="005F7ADF" w:rsidRPr="00947BDB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 w:rsidRPr="00947BDB">
        <w:rPr>
          <w:rFonts w:cs="Times New Roman"/>
          <w:b w:val="0"/>
          <w:i w:val="0"/>
          <w:szCs w:val="28"/>
        </w:rPr>
        <w:t xml:space="preserve">создать условия для развития </w:t>
      </w:r>
      <w:r>
        <w:rPr>
          <w:rFonts w:cs="Times New Roman"/>
          <w:b w:val="0"/>
          <w:i w:val="0"/>
          <w:szCs w:val="28"/>
        </w:rPr>
        <w:t xml:space="preserve">навыков межличностного общения, </w:t>
      </w:r>
      <w:r w:rsidRPr="00947BDB">
        <w:rPr>
          <w:rFonts w:cs="Times New Roman"/>
          <w:b w:val="0"/>
          <w:i w:val="0"/>
          <w:szCs w:val="28"/>
        </w:rPr>
        <w:t>способствующих социализации личности;</w:t>
      </w:r>
    </w:p>
    <w:p w:rsidR="005F7ADF" w:rsidRPr="00947BDB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 w:rsidRPr="00947BDB">
        <w:rPr>
          <w:rFonts w:cs="Times New Roman"/>
          <w:b w:val="0"/>
          <w:i w:val="0"/>
          <w:szCs w:val="28"/>
        </w:rPr>
        <w:t>создать условия для укрепления здоровья, физической выносливости;</w:t>
      </w:r>
    </w:p>
    <w:p w:rsidR="005F7ADF" w:rsidRPr="006A0B59" w:rsidRDefault="005F7ADF" w:rsidP="005F7ADF">
      <w:pPr>
        <w:pStyle w:val="2"/>
        <w:numPr>
          <w:ilvl w:val="0"/>
          <w:numId w:val="39"/>
        </w:numPr>
        <w:spacing w:line="360" w:lineRule="auto"/>
        <w:jc w:val="both"/>
        <w:rPr>
          <w:rFonts w:cs="Times New Roman"/>
          <w:b w:val="0"/>
          <w:i w:val="0"/>
          <w:szCs w:val="28"/>
        </w:rPr>
      </w:pPr>
      <w:r w:rsidRPr="00947BDB">
        <w:rPr>
          <w:rFonts w:cs="Times New Roman"/>
          <w:b w:val="0"/>
          <w:i w:val="0"/>
          <w:szCs w:val="28"/>
        </w:rPr>
        <w:t>вовлечь детей в активную спортивно-оздоровительную деятельность</w:t>
      </w:r>
    </w:p>
    <w:p w:rsidR="005F7ADF" w:rsidRPr="005F7ADF" w:rsidRDefault="005F7ADF" w:rsidP="005F7AD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38C7" w:rsidRPr="006A0B59" w:rsidRDefault="004938C7" w:rsidP="005F7ADF">
      <w:pPr>
        <w:pStyle w:val="2"/>
        <w:numPr>
          <w:ilvl w:val="0"/>
          <w:numId w:val="0"/>
        </w:numPr>
        <w:spacing w:line="360" w:lineRule="auto"/>
        <w:rPr>
          <w:color w:val="000000" w:themeColor="text1"/>
        </w:rPr>
      </w:pPr>
      <w:r w:rsidRPr="006A0B59">
        <w:rPr>
          <w:color w:val="000000" w:themeColor="text1"/>
        </w:rPr>
        <w:lastRenderedPageBreak/>
        <w:t>Ожидаемые результаты</w:t>
      </w:r>
      <w:bookmarkEnd w:id="3"/>
    </w:p>
    <w:p w:rsidR="004938C7" w:rsidRDefault="004938C7" w:rsidP="005F7ADF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государственными образовательными стандартами выделяют три уровня воспитательных результатов:</w:t>
      </w:r>
    </w:p>
    <w:p w:rsidR="004938C7" w:rsidRDefault="004938C7" w:rsidP="005F7ADF">
      <w:pPr>
        <w:pStyle w:val="af"/>
        <w:widowControl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уровень: приобретение социальных знаний;</w:t>
      </w:r>
    </w:p>
    <w:p w:rsidR="004938C7" w:rsidRDefault="004938C7" w:rsidP="005F7ADF">
      <w:pPr>
        <w:pStyle w:val="af"/>
        <w:widowControl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II</w:t>
      </w:r>
      <w:r>
        <w:rPr>
          <w:rFonts w:ascii="Times New Roman" w:hAnsi="Times New Roman"/>
          <w:sz w:val="28"/>
          <w:szCs w:val="28"/>
        </w:rPr>
        <w:t xml:space="preserve"> уровень: формирование ценностного отношения к социальной реальности;</w:t>
      </w:r>
    </w:p>
    <w:p w:rsidR="004938C7" w:rsidRPr="00947BDB" w:rsidRDefault="004938C7" w:rsidP="005F7ADF">
      <w:pPr>
        <w:pStyle w:val="af"/>
        <w:widowControl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уровень: получение опыта самостоя</w:t>
      </w:r>
      <w:r w:rsidR="00947BDB">
        <w:rPr>
          <w:rFonts w:ascii="Times New Roman" w:hAnsi="Times New Roman"/>
          <w:sz w:val="28"/>
          <w:szCs w:val="28"/>
        </w:rPr>
        <w:t>тельного общественного действия</w:t>
      </w:r>
    </w:p>
    <w:p w:rsidR="005F7ADF" w:rsidRDefault="00947BDB" w:rsidP="005F7ADF">
      <w:pPr>
        <w:pStyle w:val="af4"/>
        <w:shd w:val="clear" w:color="auto" w:fill="FFFFFF"/>
        <w:spacing w:before="150" w:after="0" w:line="360" w:lineRule="auto"/>
        <w:ind w:left="-142" w:firstLine="850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В соответствии с этим в результате реализации программы «</w:t>
      </w:r>
      <w:r w:rsidR="006A0B59">
        <w:rPr>
          <w:sz w:val="28"/>
          <w:szCs w:val="28"/>
        </w:rPr>
        <w:t>У рекордов наши имена</w:t>
      </w:r>
      <w:r w:rsidRPr="00947BDB">
        <w:rPr>
          <w:sz w:val="28"/>
          <w:szCs w:val="28"/>
        </w:rPr>
        <w:t>» планируется получить следующие результаты:</w:t>
      </w:r>
    </w:p>
    <w:p w:rsidR="005F7ADF" w:rsidRDefault="005F7ADF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физического, психического, эмоционального здоровья детей;</w:t>
      </w:r>
    </w:p>
    <w:p w:rsidR="005F7ADF" w:rsidRDefault="005F7ADF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воспитанию чувства патриотизма, любви и гордости за свою страну;</w:t>
      </w:r>
    </w:p>
    <w:p w:rsidR="005F7ADF" w:rsidRDefault="005F7ADF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об истории и культуре родного края в период Великой Отечественной войны;</w:t>
      </w:r>
    </w:p>
    <w:p w:rsidR="005F7ADF" w:rsidRDefault="005F7ADF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сформированных знаний о том, что Россия большая многонациональная страна, а Нижегородская область, </w:t>
      </w:r>
      <w:proofErr w:type="spellStart"/>
      <w:r>
        <w:rPr>
          <w:sz w:val="28"/>
          <w:szCs w:val="28"/>
        </w:rPr>
        <w:t>Бутурлинский</w:t>
      </w:r>
      <w:proofErr w:type="spellEnd"/>
      <w:r>
        <w:rPr>
          <w:sz w:val="28"/>
          <w:szCs w:val="28"/>
        </w:rPr>
        <w:t xml:space="preserve"> район является ее частью;</w:t>
      </w:r>
    </w:p>
    <w:p w:rsidR="005F7ADF" w:rsidRDefault="005F7ADF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истории и историческим личностям, развитие умения ценить их значение и чтить их память;</w:t>
      </w:r>
    </w:p>
    <w:p w:rsidR="005F7ADF" w:rsidRDefault="00947BDB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укрепление здоровья и развитие физической активности детей;</w:t>
      </w:r>
    </w:p>
    <w:p w:rsidR="005F7ADF" w:rsidRDefault="00947BDB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 xml:space="preserve">получение детьми нового социального опыта </w:t>
      </w:r>
      <w:r>
        <w:rPr>
          <w:sz w:val="28"/>
          <w:szCs w:val="28"/>
        </w:rPr>
        <w:t xml:space="preserve">общения и взаимодействия со </w:t>
      </w:r>
      <w:r w:rsidRPr="00947BDB">
        <w:rPr>
          <w:sz w:val="28"/>
          <w:szCs w:val="28"/>
        </w:rPr>
        <w:t>сверстниками и взрослыми;</w:t>
      </w:r>
    </w:p>
    <w:p w:rsidR="00947BDB" w:rsidRPr="00947BDB" w:rsidRDefault="00947BDB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 xml:space="preserve">получение участниками смены умений и навыков индивидуальной и  </w:t>
      </w:r>
    </w:p>
    <w:p w:rsidR="005F7ADF" w:rsidRDefault="00947BDB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коллективной творческой деятельности, развит</w:t>
      </w:r>
      <w:r>
        <w:rPr>
          <w:sz w:val="28"/>
          <w:szCs w:val="28"/>
        </w:rPr>
        <w:t xml:space="preserve">ие лидерских и организаторских </w:t>
      </w:r>
      <w:r w:rsidRPr="00947BDB">
        <w:rPr>
          <w:sz w:val="28"/>
          <w:szCs w:val="28"/>
        </w:rPr>
        <w:t>качеств;</w:t>
      </w:r>
    </w:p>
    <w:p w:rsidR="005F7ADF" w:rsidRPr="005F7ADF" w:rsidRDefault="00947BDB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F7ADF">
        <w:rPr>
          <w:sz w:val="28"/>
          <w:szCs w:val="28"/>
        </w:rPr>
        <w:t xml:space="preserve">развитие творческих способностей; </w:t>
      </w:r>
    </w:p>
    <w:p w:rsidR="005F7ADF" w:rsidRDefault="00947BDB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lastRenderedPageBreak/>
        <w:t>личностный рост участников смены;</w:t>
      </w:r>
    </w:p>
    <w:p w:rsidR="00947BDB" w:rsidRPr="00947BDB" w:rsidRDefault="00947BDB" w:rsidP="005F7ADF">
      <w:pPr>
        <w:pStyle w:val="af4"/>
        <w:numPr>
          <w:ilvl w:val="0"/>
          <w:numId w:val="41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общее оздоровление участников смены и   полноценный отдых</w:t>
      </w:r>
    </w:p>
    <w:p w:rsidR="005F7ADF" w:rsidRDefault="00947BDB" w:rsidP="005F7ADF">
      <w:pPr>
        <w:pStyle w:val="af4"/>
        <w:shd w:val="clear" w:color="auto" w:fill="FFFFFF"/>
        <w:spacing w:before="0" w:after="0" w:line="360" w:lineRule="auto"/>
        <w:ind w:left="-142"/>
        <w:jc w:val="both"/>
        <w:rPr>
          <w:sz w:val="28"/>
          <w:szCs w:val="28"/>
        </w:rPr>
      </w:pPr>
      <w:r w:rsidRPr="00947BDB">
        <w:rPr>
          <w:sz w:val="28"/>
          <w:szCs w:val="28"/>
        </w:rPr>
        <w:t xml:space="preserve">        Также предполагается, что в процессе лагерной смены детьми будут получены следующие компетенции:</w:t>
      </w:r>
    </w:p>
    <w:p w:rsidR="005F7ADF" w:rsidRDefault="00947BDB" w:rsidP="005F7ADF">
      <w:pPr>
        <w:pStyle w:val="af4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упорядочивание ритма жизни, режима питания;</w:t>
      </w:r>
    </w:p>
    <w:p w:rsidR="005F7ADF" w:rsidRDefault="00947BDB" w:rsidP="005F7ADF">
      <w:pPr>
        <w:pStyle w:val="af4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ведение здорового образа жизни;</w:t>
      </w:r>
    </w:p>
    <w:p w:rsidR="005F7ADF" w:rsidRDefault="00947BDB" w:rsidP="005F7ADF">
      <w:pPr>
        <w:pStyle w:val="af4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 xml:space="preserve">раскрытие творческих качеств личности: фантазия, оригинальность, находчивость;       </w:t>
      </w:r>
    </w:p>
    <w:p w:rsidR="005F7ADF" w:rsidRDefault="00947BDB" w:rsidP="005F7ADF">
      <w:pPr>
        <w:pStyle w:val="af4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интеллектуальные и познавательные способности;</w:t>
      </w:r>
    </w:p>
    <w:p w:rsidR="005F7ADF" w:rsidRDefault="00947BDB" w:rsidP="005F7ADF">
      <w:pPr>
        <w:pStyle w:val="af4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положительное отношение к природе;</w:t>
      </w:r>
    </w:p>
    <w:p w:rsidR="004938C7" w:rsidRPr="005F7ADF" w:rsidRDefault="00947BDB" w:rsidP="005F7ADF">
      <w:pPr>
        <w:pStyle w:val="af4"/>
        <w:numPr>
          <w:ilvl w:val="0"/>
          <w:numId w:val="42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947BDB">
        <w:rPr>
          <w:sz w:val="28"/>
          <w:szCs w:val="28"/>
        </w:rPr>
        <w:t>расширение кругозора.</w:t>
      </w:r>
    </w:p>
    <w:p w:rsidR="004938C7" w:rsidRDefault="004938C7" w:rsidP="005F7ADF">
      <w:pPr>
        <w:pStyle w:val="af4"/>
        <w:shd w:val="clear" w:color="auto" w:fill="FFFFFF"/>
        <w:spacing w:before="0" w:after="0"/>
        <w:ind w:left="-142"/>
        <w:jc w:val="both"/>
      </w:pPr>
    </w:p>
    <w:p w:rsidR="004938C7" w:rsidRDefault="004938C7" w:rsidP="00152EFB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 w:rsidP="00152EFB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38C7" w:rsidRDefault="004938C7">
      <w:pPr>
        <w:pStyle w:val="af4"/>
        <w:shd w:val="clear" w:color="auto" w:fill="FFFFFF"/>
        <w:spacing w:before="150" w:after="150"/>
        <w:ind w:left="-142"/>
        <w:jc w:val="both"/>
      </w:pPr>
    </w:p>
    <w:p w:rsidR="00491A4C" w:rsidRDefault="00491A4C" w:rsidP="00491A4C">
      <w:bookmarkStart w:id="4" w:name="_Toc454898462"/>
    </w:p>
    <w:p w:rsidR="00773B44" w:rsidRDefault="00773B44" w:rsidP="00491A4C"/>
    <w:p w:rsidR="00947BDB" w:rsidRDefault="00947BDB" w:rsidP="006A0B59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rFonts w:asciiTheme="minorHAnsi" w:hAnsiTheme="minorHAnsi"/>
        </w:rPr>
      </w:pPr>
      <w:bookmarkStart w:id="5" w:name="_Toc454898457"/>
    </w:p>
    <w:p w:rsidR="006A0B59" w:rsidRPr="006A0B59" w:rsidRDefault="006A0B59" w:rsidP="006A0B59"/>
    <w:p w:rsidR="00947BDB" w:rsidRDefault="00947BDB" w:rsidP="00947BDB">
      <w:pPr>
        <w:pStyle w:val="1"/>
        <w:numPr>
          <w:ilvl w:val="0"/>
          <w:numId w:val="0"/>
        </w:numPr>
        <w:spacing w:line="360" w:lineRule="auto"/>
        <w:ind w:left="432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947BDB" w:rsidRDefault="00947BDB" w:rsidP="00947BDB"/>
    <w:p w:rsidR="00773B44" w:rsidRPr="00947BDB" w:rsidRDefault="00773B44" w:rsidP="005F7ADF">
      <w:pPr>
        <w:pStyle w:val="1"/>
        <w:numPr>
          <w:ilvl w:val="0"/>
          <w:numId w:val="0"/>
        </w:numPr>
        <w:spacing w:line="360" w:lineRule="auto"/>
        <w:rPr>
          <w:rFonts w:ascii="Bodoni MT" w:hAnsi="Bodoni MT"/>
        </w:rPr>
      </w:pPr>
      <w:r w:rsidRPr="00947BDB">
        <w:rPr>
          <w:rFonts w:ascii="Times New Roman" w:hAnsi="Times New Roman" w:cs="Times New Roman"/>
        </w:rPr>
        <w:lastRenderedPageBreak/>
        <w:t>Содержание программы</w:t>
      </w:r>
      <w:bookmarkEnd w:id="5"/>
    </w:p>
    <w:p w:rsidR="00773B44" w:rsidRPr="003B28A2" w:rsidRDefault="00773B44" w:rsidP="00773B44">
      <w:pPr>
        <w:widowControl w:val="0"/>
        <w:spacing w:after="0" w:line="360" w:lineRule="auto"/>
        <w:ind w:left="-142" w:firstLine="709"/>
        <w:jc w:val="center"/>
        <w:rPr>
          <w:rFonts w:ascii="Times New Roman" w:hAnsi="Times New Roman"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 xml:space="preserve">Девиз смены: </w:t>
      </w:r>
      <w:r w:rsidRPr="003B28A2">
        <w:rPr>
          <w:rFonts w:ascii="Times New Roman" w:hAnsi="Times New Roman"/>
          <w:i/>
          <w:sz w:val="28"/>
          <w:szCs w:val="28"/>
        </w:rPr>
        <w:t>«</w:t>
      </w:r>
      <w:r w:rsidR="000A345B">
        <w:rPr>
          <w:rFonts w:ascii="Times New Roman" w:hAnsi="Times New Roman"/>
          <w:i/>
          <w:sz w:val="28"/>
          <w:szCs w:val="28"/>
        </w:rPr>
        <w:t>Вперед к олимпийским рекордам</w:t>
      </w:r>
      <w:r>
        <w:rPr>
          <w:rFonts w:ascii="Times New Roman" w:hAnsi="Times New Roman"/>
          <w:i/>
          <w:sz w:val="28"/>
          <w:szCs w:val="28"/>
        </w:rPr>
        <w:t>!»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Смена будет проходить в форме сюжетно-ролевой игры </w:t>
      </w:r>
      <w:r w:rsidRPr="009F37F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Школа Олимпийского резерва</w:t>
      </w:r>
      <w:r w:rsidRPr="009F37F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Сюжетно-ролевая игра как форма жизнедеятельности дает большие возможности </w:t>
      </w:r>
      <w:bookmarkStart w:id="6" w:name="_Toc454898458"/>
      <w:r w:rsidRPr="00DF1D9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66E">
        <w:rPr>
          <w:rFonts w:ascii="Times New Roman" w:hAnsi="Times New Roman"/>
          <w:sz w:val="28"/>
          <w:szCs w:val="28"/>
        </w:rPr>
        <w:t>формирование у детей и подростков таких качеств,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66E">
        <w:rPr>
          <w:rFonts w:ascii="Times New Roman" w:hAnsi="Times New Roman"/>
          <w:sz w:val="28"/>
          <w:szCs w:val="28"/>
        </w:rPr>
        <w:t>товарищеская взаимопомощь, физическое развитие, осознание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66E">
        <w:rPr>
          <w:rFonts w:ascii="Times New Roman" w:hAnsi="Times New Roman"/>
          <w:sz w:val="28"/>
          <w:szCs w:val="28"/>
        </w:rPr>
        <w:t>ответственности перед коллективом за свои поступки и поведение, сочетание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66E">
        <w:rPr>
          <w:rFonts w:ascii="Times New Roman" w:hAnsi="Times New Roman"/>
          <w:sz w:val="28"/>
          <w:szCs w:val="28"/>
        </w:rPr>
        <w:t xml:space="preserve">личных интересов с </w:t>
      </w:r>
      <w:proofErr w:type="gramStart"/>
      <w:r w:rsidRPr="0016466E">
        <w:rPr>
          <w:rFonts w:ascii="Times New Roman" w:hAnsi="Times New Roman"/>
          <w:sz w:val="28"/>
          <w:szCs w:val="28"/>
        </w:rPr>
        <w:t>общественными</w:t>
      </w:r>
      <w:proofErr w:type="gramEnd"/>
      <w:r w:rsidRPr="00164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течение всей игры участники программы  живут согласно уже сложившимся законам и традициям лагеря и действуют согласно своим ролям.</w:t>
      </w:r>
    </w:p>
    <w:p w:rsidR="005F7ADF" w:rsidRPr="0016466E" w:rsidRDefault="005F7ADF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73B44" w:rsidRPr="00DF1D9C" w:rsidRDefault="00773B44" w:rsidP="00773B44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D9C">
        <w:rPr>
          <w:rFonts w:ascii="Times New Roman" w:hAnsi="Times New Roman" w:cs="Times New Roman"/>
          <w:b/>
          <w:i/>
          <w:sz w:val="28"/>
          <w:szCs w:val="28"/>
        </w:rPr>
        <w:t>Понятийный словарь</w:t>
      </w:r>
      <w:bookmarkEnd w:id="6"/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Олимпийского резерва – лагерь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F37FA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Спорта – директор лагеря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F37FA">
        <w:rPr>
          <w:rFonts w:ascii="Times New Roman" w:hAnsi="Times New Roman"/>
          <w:sz w:val="28"/>
          <w:szCs w:val="28"/>
        </w:rPr>
        <w:t>Заместитель Министра</w:t>
      </w:r>
      <w:r>
        <w:rPr>
          <w:rFonts w:ascii="Times New Roman" w:hAnsi="Times New Roman"/>
          <w:sz w:val="28"/>
          <w:szCs w:val="28"/>
        </w:rPr>
        <w:t xml:space="preserve"> Спорт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директора лагеря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B93EDA">
        <w:rPr>
          <w:rFonts w:ascii="Times New Roman" w:hAnsi="Times New Roman"/>
          <w:sz w:val="28"/>
          <w:szCs w:val="28"/>
        </w:rPr>
        <w:t xml:space="preserve">Старший тренер-преподаватель </w:t>
      </w:r>
      <w:r>
        <w:rPr>
          <w:rFonts w:ascii="Times New Roman" w:hAnsi="Times New Roman"/>
          <w:sz w:val="28"/>
          <w:szCs w:val="28"/>
        </w:rPr>
        <w:t xml:space="preserve"> – старший воспитатель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– вожатый</w:t>
      </w:r>
    </w:p>
    <w:p w:rsidR="00773B44" w:rsidRPr="00C277C5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по спорту </w:t>
      </w:r>
      <w:r w:rsidRPr="00C277C5">
        <w:rPr>
          <w:rFonts w:ascii="Times New Roman" w:hAnsi="Times New Roman"/>
          <w:sz w:val="28"/>
          <w:szCs w:val="28"/>
        </w:rPr>
        <w:t>– руководитель физического воспитания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Мотиватор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- Музыкальный руководитель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 – ребенок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- отряд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Тренер-ассистент - капитан (лидер) отряда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Олимпийский комитет – актив отряда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Болельщики – родители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Тренерская  – вожатская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Олимпийское движение – актив лагеря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Олимпийские мастерские – кружки и секции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1750D">
        <w:rPr>
          <w:rFonts w:ascii="Times New Roman" w:hAnsi="Times New Roman"/>
          <w:sz w:val="28"/>
          <w:szCs w:val="28"/>
        </w:rPr>
        <w:t>Олимпийск</w:t>
      </w:r>
      <w:r>
        <w:rPr>
          <w:rFonts w:ascii="Times New Roman" w:hAnsi="Times New Roman"/>
          <w:sz w:val="28"/>
          <w:szCs w:val="28"/>
        </w:rPr>
        <w:t>ий</w:t>
      </w:r>
      <w:r w:rsidRPr="0061750D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физ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Ревизорро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проверка чистоты и порядка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14D2A">
        <w:rPr>
          <w:rFonts w:ascii="Times New Roman" w:hAnsi="Times New Roman"/>
          <w:sz w:val="28"/>
          <w:szCs w:val="28"/>
        </w:rPr>
        <w:t>Комитет олимпийских арбитров</w:t>
      </w:r>
      <w:r>
        <w:rPr>
          <w:rFonts w:ascii="Times New Roman" w:hAnsi="Times New Roman"/>
          <w:sz w:val="28"/>
          <w:szCs w:val="28"/>
        </w:rPr>
        <w:t xml:space="preserve"> – проверка отрядных уголков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Сборы – проведение мероприятий и соревнований.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Олимпийская хартия – свод законов и правил лагеря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Олимпийский пресс-центр -  редакторы газеты «Олимпийские вести»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CC4505">
        <w:rPr>
          <w:rFonts w:ascii="Times New Roman" w:hAnsi="Times New Roman"/>
          <w:sz w:val="28"/>
          <w:szCs w:val="28"/>
        </w:rPr>
        <w:t xml:space="preserve">Летняя смена </w:t>
      </w:r>
      <w:r w:rsidRPr="00CC4505">
        <w:rPr>
          <w:rFonts w:ascii="Times New Roman" w:hAnsi="Times New Roman" w:cs="Times New Roman"/>
          <w:sz w:val="28"/>
          <w:szCs w:val="28"/>
        </w:rPr>
        <w:t xml:space="preserve">2020 ознаменована 75 – </w:t>
      </w:r>
      <w:proofErr w:type="spellStart"/>
      <w:r w:rsidRPr="00CC4505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CC4505">
        <w:rPr>
          <w:rFonts w:ascii="Times New Roman" w:hAnsi="Times New Roman" w:cs="Times New Roman"/>
          <w:sz w:val="28"/>
          <w:szCs w:val="28"/>
        </w:rPr>
        <w:t xml:space="preserve"> Великой Победы, </w:t>
      </w:r>
      <w:r>
        <w:rPr>
          <w:rFonts w:ascii="Times New Roman" w:hAnsi="Times New Roman" w:cs="Times New Roman"/>
          <w:sz w:val="28"/>
          <w:szCs w:val="28"/>
        </w:rPr>
        <w:t>то лучшим знаком в честь победы будут рекорды участников смены и умение</w:t>
      </w:r>
      <w:r w:rsidRPr="00CC4505">
        <w:rPr>
          <w:rFonts w:ascii="Times New Roman" w:hAnsi="Times New Roman" w:cs="Times New Roman"/>
          <w:sz w:val="28"/>
          <w:szCs w:val="28"/>
        </w:rPr>
        <w:t xml:space="preserve"> преодолевать трудности в спорте</w:t>
      </w:r>
      <w:r>
        <w:rPr>
          <w:rFonts w:ascii="Times New Roman" w:hAnsi="Times New Roman" w:cs="Times New Roman"/>
          <w:sz w:val="28"/>
          <w:szCs w:val="28"/>
        </w:rPr>
        <w:t>. Поэтому л</w:t>
      </w:r>
      <w:r>
        <w:rPr>
          <w:rFonts w:ascii="Times New Roman" w:hAnsi="Times New Roman"/>
          <w:sz w:val="28"/>
          <w:szCs w:val="28"/>
        </w:rPr>
        <w:t xml:space="preserve">агерь  на время проведения смены станет школой Олимпийского резерва, а участники смены - спортсменами, с которыми ежедневно проводят тренировки инструктора по спорту. Вожатые – это тренера – </w:t>
      </w:r>
      <w:r w:rsidRPr="00CC4505">
        <w:rPr>
          <w:rFonts w:ascii="Times New Roman" w:hAnsi="Times New Roman"/>
          <w:sz w:val="28"/>
          <w:szCs w:val="28"/>
        </w:rPr>
        <w:t>преподаватели</w:t>
      </w:r>
      <w:r>
        <w:rPr>
          <w:rFonts w:ascii="Times New Roman" w:hAnsi="Times New Roman"/>
          <w:sz w:val="28"/>
          <w:szCs w:val="28"/>
        </w:rPr>
        <w:t>.</w:t>
      </w:r>
      <w:r w:rsidRPr="00CC4505">
        <w:rPr>
          <w:rFonts w:ascii="Times New Roman" w:hAnsi="Times New Roman" w:cs="Times New Roman"/>
          <w:sz w:val="28"/>
          <w:szCs w:val="28"/>
        </w:rPr>
        <w:t xml:space="preserve"> </w:t>
      </w:r>
      <w:r w:rsidRPr="00CC4505">
        <w:rPr>
          <w:rFonts w:ascii="Times New Roman" w:hAnsi="Times New Roman"/>
          <w:sz w:val="28"/>
          <w:szCs w:val="28"/>
        </w:rPr>
        <w:t>Они помогут нашим спортсменам в нелегком спортивном и творческом пути. Тренеры и другие организаторы</w:t>
      </w:r>
      <w:r>
        <w:rPr>
          <w:rFonts w:ascii="Times New Roman" w:hAnsi="Times New Roman"/>
          <w:sz w:val="28"/>
          <w:szCs w:val="28"/>
        </w:rPr>
        <w:t xml:space="preserve"> смены будут </w:t>
      </w:r>
      <w:proofErr w:type="gramStart"/>
      <w:r>
        <w:rPr>
          <w:rFonts w:ascii="Times New Roman" w:hAnsi="Times New Roman"/>
          <w:sz w:val="28"/>
          <w:szCs w:val="28"/>
        </w:rPr>
        <w:t>помогать ребята</w:t>
      </w:r>
      <w:r w:rsidR="00E246D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рекорды в спорте и  покажут им удивительный мир творчества. А также помогут принимать поражения и </w:t>
      </w:r>
      <w:r w:rsidRPr="00687693">
        <w:rPr>
          <w:rFonts w:ascii="Times New Roman" w:hAnsi="Times New Roman"/>
          <w:sz w:val="28"/>
          <w:szCs w:val="28"/>
        </w:rPr>
        <w:t xml:space="preserve">находить в себе силы для достижения успеха. </w:t>
      </w:r>
      <w:r>
        <w:rPr>
          <w:rFonts w:ascii="Times New Roman" w:hAnsi="Times New Roman"/>
          <w:sz w:val="28"/>
          <w:szCs w:val="28"/>
        </w:rPr>
        <w:t xml:space="preserve">Благодаря общей работе, взаимоуважению, дружелюбию и спортивным достижениям, у ребят будет возможность сделать этот мир добрее и лучше. </w:t>
      </w:r>
    </w:p>
    <w:p w:rsidR="00773B44" w:rsidRPr="00CC4505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смены становится спортсменом Школы Олимпийского резерва после посвящения и сдачи первичной нормы ГТО.</w:t>
      </w:r>
      <w:r w:rsidRPr="00687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каждого при обучении в этой школе, будет главная задача: поставить свой рекорд с занесением в Книгу рекордов смены, </w:t>
      </w:r>
      <w:r w:rsidRPr="00687693">
        <w:rPr>
          <w:rFonts w:ascii="Times New Roman" w:hAnsi="Times New Roman"/>
          <w:sz w:val="28"/>
          <w:szCs w:val="28"/>
        </w:rPr>
        <w:t>чтобы получить диплом рекордсмена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7693">
        <w:rPr>
          <w:rFonts w:ascii="Times New Roman" w:hAnsi="Times New Roman"/>
          <w:sz w:val="28"/>
          <w:szCs w:val="28"/>
        </w:rPr>
        <w:t xml:space="preserve">Каждый имеет возможность пройти </w:t>
      </w:r>
      <w:r>
        <w:rPr>
          <w:rFonts w:ascii="Times New Roman" w:hAnsi="Times New Roman"/>
          <w:sz w:val="28"/>
          <w:szCs w:val="28"/>
        </w:rPr>
        <w:t>путь от начинающего спортсмена</w:t>
      </w:r>
      <w:r w:rsidRPr="0068769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рекордсмена</w:t>
      </w:r>
      <w:r w:rsidRPr="00687693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Все начинается с личных побед -  побед над самим собой. Наши предки дали нам эту возможность. Возможность жить и ставить рекорды. Поэтому каждая победа, даже самая маленькая будет во имя Победы над фашисткой Германией. Во имя  наших дедов и прадедов и всех тех, кто был причастен к великой  Победе. </w:t>
      </w:r>
    </w:p>
    <w:p w:rsidR="00773B44" w:rsidRPr="001D5D48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D5D48">
        <w:rPr>
          <w:rFonts w:ascii="Times New Roman" w:hAnsi="Times New Roman"/>
          <w:sz w:val="28"/>
          <w:szCs w:val="28"/>
        </w:rPr>
        <w:t xml:space="preserve">Каждый отряд </w:t>
      </w:r>
      <w:r>
        <w:rPr>
          <w:rFonts w:ascii="Times New Roman" w:hAnsi="Times New Roman"/>
          <w:sz w:val="28"/>
          <w:szCs w:val="28"/>
        </w:rPr>
        <w:t>–</w:t>
      </w:r>
      <w:r w:rsidRPr="001D5D48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спортивная команда</w:t>
      </w:r>
      <w:r w:rsidRPr="001D5D48">
        <w:rPr>
          <w:rFonts w:ascii="Times New Roman" w:hAnsi="Times New Roman"/>
          <w:sz w:val="28"/>
          <w:szCs w:val="28"/>
        </w:rPr>
        <w:t xml:space="preserve">, внутри которой будет </w:t>
      </w:r>
      <w:r w:rsidRPr="001D5D48">
        <w:rPr>
          <w:rFonts w:ascii="Times New Roman" w:hAnsi="Times New Roman"/>
          <w:sz w:val="28"/>
          <w:szCs w:val="28"/>
        </w:rPr>
        <w:lastRenderedPageBreak/>
        <w:t>проходит</w:t>
      </w:r>
      <w:r>
        <w:rPr>
          <w:rFonts w:ascii="Times New Roman" w:hAnsi="Times New Roman"/>
          <w:sz w:val="28"/>
          <w:szCs w:val="28"/>
        </w:rPr>
        <w:t>ь</w:t>
      </w:r>
      <w:r w:rsidRPr="001D5D48">
        <w:rPr>
          <w:rFonts w:ascii="Times New Roman" w:hAnsi="Times New Roman"/>
          <w:sz w:val="28"/>
          <w:szCs w:val="28"/>
        </w:rPr>
        <w:t xml:space="preserve"> отбор самых </w:t>
      </w:r>
      <w:r>
        <w:rPr>
          <w:rFonts w:ascii="Times New Roman" w:hAnsi="Times New Roman"/>
          <w:sz w:val="28"/>
          <w:szCs w:val="28"/>
        </w:rPr>
        <w:t>сильных, целеустремленных ребят для финальных соревнований, по итогу которых они будут награждены.</w:t>
      </w:r>
      <w:r w:rsidRPr="00125AF9">
        <w:rPr>
          <w:rFonts w:ascii="Times New Roman" w:hAnsi="Times New Roman"/>
          <w:sz w:val="28"/>
          <w:szCs w:val="28"/>
        </w:rPr>
        <w:t xml:space="preserve"> </w:t>
      </w:r>
      <w:r w:rsidRPr="001D5D48">
        <w:rPr>
          <w:rFonts w:ascii="Times New Roman" w:hAnsi="Times New Roman"/>
          <w:sz w:val="28"/>
          <w:szCs w:val="28"/>
        </w:rPr>
        <w:t>Отбор проходит с помощью участия ребят в</w:t>
      </w:r>
      <w:r w:rsidR="000A345B">
        <w:rPr>
          <w:rFonts w:ascii="Times New Roman" w:hAnsi="Times New Roman"/>
          <w:sz w:val="28"/>
          <w:szCs w:val="28"/>
        </w:rPr>
        <w:t xml:space="preserve"> событиях смены</w:t>
      </w:r>
      <w:r w:rsidRPr="001D5D48">
        <w:rPr>
          <w:rFonts w:ascii="Times New Roman" w:hAnsi="Times New Roman"/>
          <w:sz w:val="28"/>
          <w:szCs w:val="28"/>
        </w:rPr>
        <w:t>.</w:t>
      </w:r>
    </w:p>
    <w:p w:rsidR="00773B44" w:rsidRPr="00125AF9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D5D48">
        <w:rPr>
          <w:rFonts w:ascii="Times New Roman" w:hAnsi="Times New Roman"/>
          <w:sz w:val="28"/>
          <w:szCs w:val="28"/>
        </w:rPr>
        <w:t>Также будет проходит</w:t>
      </w:r>
      <w:r>
        <w:rPr>
          <w:rFonts w:ascii="Times New Roman" w:hAnsi="Times New Roman"/>
          <w:sz w:val="28"/>
          <w:szCs w:val="28"/>
        </w:rPr>
        <w:t>ь</w:t>
      </w:r>
      <w:r w:rsidRPr="001D5D48">
        <w:rPr>
          <w:rFonts w:ascii="Times New Roman" w:hAnsi="Times New Roman"/>
          <w:sz w:val="28"/>
          <w:szCs w:val="28"/>
        </w:rPr>
        <w:t xml:space="preserve"> конкурс среди</w:t>
      </w:r>
      <w:r>
        <w:rPr>
          <w:rFonts w:ascii="Times New Roman" w:hAnsi="Times New Roman"/>
          <w:sz w:val="28"/>
          <w:szCs w:val="28"/>
        </w:rPr>
        <w:t xml:space="preserve"> спортивных команд</w:t>
      </w:r>
      <w:r w:rsidRPr="001D5D48">
        <w:rPr>
          <w:rFonts w:ascii="Times New Roman" w:hAnsi="Times New Roman"/>
          <w:sz w:val="28"/>
          <w:szCs w:val="28"/>
        </w:rPr>
        <w:t xml:space="preserve">, где главный приз </w:t>
      </w:r>
      <w:r>
        <w:rPr>
          <w:rFonts w:ascii="Times New Roman" w:hAnsi="Times New Roman"/>
          <w:sz w:val="28"/>
          <w:szCs w:val="28"/>
        </w:rPr>
        <w:t xml:space="preserve">– спортивный кубок Школы Олимпийского резерва, а также большой сладкий пирог </w:t>
      </w:r>
      <w:r w:rsidRPr="001D5D48">
        <w:rPr>
          <w:rFonts w:ascii="Times New Roman" w:hAnsi="Times New Roman"/>
          <w:sz w:val="28"/>
          <w:szCs w:val="28"/>
        </w:rPr>
        <w:t xml:space="preserve">достанется самой активной, </w:t>
      </w:r>
      <w:r>
        <w:rPr>
          <w:rFonts w:ascii="Times New Roman" w:hAnsi="Times New Roman"/>
          <w:sz w:val="28"/>
          <w:szCs w:val="28"/>
        </w:rPr>
        <w:t xml:space="preserve">спортивной и трудолюбивой команде по результатам рейтинга в медальном зачете.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лагерные мероприятия будут адаптированы под тематику </w:t>
      </w:r>
      <w:r w:rsidRPr="000749C2">
        <w:rPr>
          <w:rFonts w:ascii="Times New Roman" w:hAnsi="Times New Roman"/>
          <w:sz w:val="28"/>
          <w:szCs w:val="28"/>
        </w:rPr>
        <w:t xml:space="preserve">смены.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будут организованы вечера памяти, конкурсы рисунков, викторины, посвященные Великой Отечественной войне. Ключевым станет день памяти и скорби.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смены будут жить</w:t>
      </w:r>
      <w:r w:rsidRPr="00D01540">
        <w:rPr>
          <w:rFonts w:ascii="Times New Roman" w:hAnsi="Times New Roman"/>
          <w:sz w:val="28"/>
          <w:szCs w:val="28"/>
        </w:rPr>
        <w:t xml:space="preserve"> по особому </w:t>
      </w:r>
      <w:proofErr w:type="gramStart"/>
      <w:r w:rsidRPr="00D01540">
        <w:rPr>
          <w:rFonts w:ascii="Times New Roman" w:hAnsi="Times New Roman"/>
          <w:sz w:val="28"/>
          <w:szCs w:val="28"/>
        </w:rPr>
        <w:t>режиму</w:t>
      </w:r>
      <w:proofErr w:type="gramEnd"/>
      <w:r w:rsidRPr="00D01540">
        <w:rPr>
          <w:rFonts w:ascii="Times New Roman" w:hAnsi="Times New Roman"/>
          <w:sz w:val="28"/>
          <w:szCs w:val="28"/>
        </w:rPr>
        <w:t xml:space="preserve"> который включает в себя ежедневные режимные моменты (пробежки,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540">
        <w:rPr>
          <w:rFonts w:ascii="Times New Roman" w:hAnsi="Times New Roman"/>
          <w:sz w:val="28"/>
          <w:szCs w:val="28"/>
        </w:rPr>
        <w:t>тр</w:t>
      </w:r>
      <w:r w:rsidR="000A345B">
        <w:rPr>
          <w:rFonts w:ascii="Times New Roman" w:hAnsi="Times New Roman"/>
          <w:sz w:val="28"/>
          <w:szCs w:val="28"/>
        </w:rPr>
        <w:t>енировки, теоретические занятия</w:t>
      </w:r>
      <w:r w:rsidRPr="00D01540">
        <w:rPr>
          <w:rFonts w:ascii="Times New Roman" w:hAnsi="Times New Roman"/>
          <w:sz w:val="28"/>
          <w:szCs w:val="28"/>
        </w:rPr>
        <w:t>),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540">
        <w:rPr>
          <w:rFonts w:ascii="Times New Roman" w:hAnsi="Times New Roman"/>
          <w:sz w:val="28"/>
          <w:szCs w:val="28"/>
        </w:rPr>
        <w:t>соревнования и воспитательные мероприятия.</w:t>
      </w:r>
    </w:p>
    <w:p w:rsidR="00773B44" w:rsidRPr="00033860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60">
        <w:rPr>
          <w:rFonts w:ascii="Times New Roman" w:hAnsi="Times New Roman" w:cs="Times New Roman"/>
          <w:sz w:val="28"/>
          <w:szCs w:val="28"/>
        </w:rPr>
        <w:t xml:space="preserve">Каждый день в школе Олимпийского резерва будет работать радиостанция  "Надежда", в эфире которой каждая команда  будет представлять новости из мира спорта,  а Олимпийский пресс-центр вещать о новостях из жизни школы. Также пресс-центр создаст газету «Олимпийские вести», в которой будут отображены главные новости смены, придуманы интересные рубрики.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неделя будет проходить в виде состязаний в определенной тематик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спортивные, творческие, интеллектуальные), которая и определяет мероприятия этого дня. Каждый день будет посвящен отдельным видам спорта, состязаний и играм.  Цель разнообразной тематики заключается в том, чтобы в конце смены проанализировать, в каких состязаниях каждая команда преуспела. </w:t>
      </w:r>
    </w:p>
    <w:p w:rsidR="00773B44" w:rsidRPr="00D01540" w:rsidRDefault="00773B44" w:rsidP="00773B44">
      <w:pPr>
        <w:pStyle w:val="af"/>
        <w:widowControl w:val="0"/>
        <w:spacing w:after="0" w:line="360" w:lineRule="auto"/>
        <w:ind w:left="-142" w:firstLine="709"/>
        <w:rPr>
          <w:rFonts w:ascii="Times New Roman" w:hAnsi="Times New Roman"/>
          <w:sz w:val="28"/>
          <w:szCs w:val="28"/>
        </w:rPr>
      </w:pPr>
      <w:r w:rsidRPr="00D01540">
        <w:rPr>
          <w:rFonts w:ascii="Times New Roman" w:hAnsi="Times New Roman"/>
          <w:sz w:val="28"/>
          <w:szCs w:val="28"/>
        </w:rPr>
        <w:t>В лагере буду действовать олимпийские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540">
        <w:rPr>
          <w:rFonts w:ascii="Times New Roman" w:hAnsi="Times New Roman"/>
          <w:sz w:val="28"/>
          <w:szCs w:val="28"/>
        </w:rPr>
        <w:t>законы, соб</w:t>
      </w:r>
      <w:r>
        <w:rPr>
          <w:rFonts w:ascii="Times New Roman" w:hAnsi="Times New Roman"/>
          <w:sz w:val="28"/>
          <w:szCs w:val="28"/>
        </w:rPr>
        <w:t xml:space="preserve">людаться </w:t>
      </w:r>
      <w:r w:rsidRPr="00D01540">
        <w:rPr>
          <w:rFonts w:ascii="Times New Roman" w:hAnsi="Times New Roman"/>
          <w:sz w:val="28"/>
          <w:szCs w:val="28"/>
        </w:rPr>
        <w:lastRenderedPageBreak/>
        <w:t>олимпийские традиции:</w:t>
      </w:r>
    </w:p>
    <w:p w:rsidR="00773B44" w:rsidRPr="00D01540" w:rsidRDefault="00773B44" w:rsidP="00773B44">
      <w:pPr>
        <w:pStyle w:val="af"/>
        <w:widowControl w:val="0"/>
        <w:spacing w:after="0" w:line="360" w:lineRule="auto"/>
        <w:ind w:left="-142" w:firstLine="709"/>
        <w:rPr>
          <w:rFonts w:ascii="Times New Roman" w:hAnsi="Times New Roman"/>
          <w:sz w:val="28"/>
          <w:szCs w:val="28"/>
        </w:rPr>
      </w:pPr>
      <w:r w:rsidRPr="00D01540">
        <w:rPr>
          <w:rFonts w:ascii="Times New Roman" w:hAnsi="Times New Roman"/>
          <w:sz w:val="28"/>
          <w:szCs w:val="28"/>
        </w:rPr>
        <w:t>- ежедневный подъем и спуск флага,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rPr>
          <w:rFonts w:ascii="Times New Roman" w:hAnsi="Times New Roman"/>
          <w:sz w:val="28"/>
          <w:szCs w:val="28"/>
        </w:rPr>
      </w:pPr>
      <w:r w:rsidRPr="00D01540">
        <w:rPr>
          <w:rFonts w:ascii="Times New Roman" w:hAnsi="Times New Roman"/>
          <w:sz w:val="28"/>
          <w:szCs w:val="28"/>
        </w:rPr>
        <w:t>- награждение и чествование победителей соревнований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на утренней линейке подводятся итоги предыдущего дня и за определенные достижения команда получают отметки в рейтинг в виде медалей. Каждые три дня на собрании тренеров-ассистентов (лидеров команд) будет озвучиваться суммарное количество заработанных баллов.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смены, отряды будут получать приказы Администрации Школы  (Министра и </w:t>
      </w:r>
      <w:proofErr w:type="spellStart"/>
      <w:r>
        <w:rPr>
          <w:rFonts w:ascii="Times New Roman" w:hAnsi="Times New Roman"/>
          <w:sz w:val="28"/>
          <w:szCs w:val="28"/>
        </w:rPr>
        <w:t>зам.министра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Спорта, Старшего тренера - преподавате</w:t>
      </w:r>
      <w:r w:rsidR="00E246D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я), за выполнение которых будут даваться дополнительные медали</w:t>
      </w:r>
      <w:r w:rsidRPr="00D56621">
        <w:rPr>
          <w:rFonts w:ascii="Times New Roman" w:hAnsi="Times New Roman"/>
          <w:sz w:val="28"/>
          <w:szCs w:val="28"/>
        </w:rPr>
        <w:t>.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56621">
        <w:rPr>
          <w:rFonts w:ascii="Times New Roman" w:hAnsi="Times New Roman"/>
          <w:sz w:val="28"/>
          <w:szCs w:val="28"/>
          <w:u w:val="single"/>
        </w:rPr>
        <w:t>Медали дают баллы в общий зачет</w:t>
      </w:r>
      <w:r>
        <w:rPr>
          <w:rFonts w:ascii="Times New Roman" w:hAnsi="Times New Roman"/>
          <w:sz w:val="28"/>
          <w:szCs w:val="28"/>
        </w:rPr>
        <w:t>: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медаль – 50 баллов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Серебряная медаль – 25 баллов</w:t>
      </w:r>
    </w:p>
    <w:p w:rsidR="00773B44" w:rsidRPr="00D56621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Бронзовая медаль – 10 баллов</w:t>
      </w:r>
      <w:r w:rsidRPr="00D56621">
        <w:rPr>
          <w:rFonts w:ascii="Times New Roman" w:hAnsi="Times New Roman"/>
          <w:sz w:val="28"/>
          <w:szCs w:val="28"/>
        </w:rPr>
        <w:t xml:space="preserve">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день будет вестись рейтинг «Самая тихая» и «Самая чистая» спортивная команда  – по 5-ой шкале, каждые 3 дня на совете лидеров будут добавляться кубки, за особые достижения команды, которые дают в общий зачет 100 баллов.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56621">
        <w:rPr>
          <w:rFonts w:ascii="Times New Roman" w:hAnsi="Times New Roman"/>
          <w:sz w:val="28"/>
          <w:szCs w:val="28"/>
          <w:u w:val="single"/>
        </w:rPr>
        <w:t>К особым достижениям относятся: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B44" w:rsidRDefault="00773B44" w:rsidP="00773B44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уголок</w:t>
      </w:r>
    </w:p>
    <w:p w:rsidR="00773B44" w:rsidRDefault="00773B44" w:rsidP="00773B44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администрации </w:t>
      </w:r>
    </w:p>
    <w:p w:rsidR="00773B44" w:rsidRDefault="00773B44" w:rsidP="00773B44">
      <w:pPr>
        <w:pStyle w:val="af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Шефство </w:t>
      </w:r>
    </w:p>
    <w:p w:rsidR="00773B44" w:rsidRDefault="00773B44" w:rsidP="00773B44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«Самая чистая» спортивная команда</w:t>
      </w:r>
    </w:p>
    <w:p w:rsidR="00773B44" w:rsidRDefault="00773B44" w:rsidP="00773B44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тихая» спортивная команда</w:t>
      </w:r>
    </w:p>
    <w:p w:rsidR="00773B44" w:rsidRDefault="00773B44" w:rsidP="00773B44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КТД </w:t>
      </w:r>
    </w:p>
    <w:p w:rsidR="00773B44" w:rsidRDefault="00773B44" w:rsidP="00773B44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-</w:t>
      </w:r>
      <w:proofErr w:type="spellStart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выполнение зарядки всей команды</w:t>
      </w:r>
    </w:p>
    <w:p w:rsidR="00773B44" w:rsidRDefault="00773B44" w:rsidP="00773B44">
      <w:pPr>
        <w:pStyle w:val="af"/>
        <w:widowControl w:val="0"/>
        <w:tabs>
          <w:tab w:val="left" w:pos="589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1A1F" w:rsidRDefault="00011A1F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Общелагерный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уголок будет оформлен под спортивную тематику, где будет отображена вся деятельность в течение смены. 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рамках программы, в течение всей смены будут проводиться з</w:t>
      </w:r>
      <w:r w:rsidR="00E246D4">
        <w:rPr>
          <w:rFonts w:ascii="Times New Roman" w:hAnsi="Times New Roman"/>
          <w:sz w:val="28"/>
          <w:szCs w:val="28"/>
        </w:rPr>
        <w:t>анятия в Олимпийских мастерских</w:t>
      </w:r>
      <w:r>
        <w:rPr>
          <w:rFonts w:ascii="Times New Roman" w:hAnsi="Times New Roman"/>
          <w:sz w:val="28"/>
          <w:szCs w:val="28"/>
        </w:rPr>
        <w:t xml:space="preserve">. Участники программы выбирают занятия исходя из своих интересов и потребностей.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73B44" w:rsidRPr="003B28A2" w:rsidRDefault="00773B44" w:rsidP="006A0B59">
      <w:pPr>
        <w:pStyle w:val="2"/>
        <w:spacing w:line="360" w:lineRule="auto"/>
        <w:rPr>
          <w:i w:val="0"/>
        </w:rPr>
      </w:pPr>
      <w:bookmarkStart w:id="7" w:name="_Toc454898459"/>
      <w:r w:rsidRPr="003B28A2">
        <w:rPr>
          <w:i w:val="0"/>
        </w:rPr>
        <w:t>Легенда смены</w:t>
      </w:r>
      <w:bookmarkEnd w:id="7"/>
    </w:p>
    <w:p w:rsidR="00773B44" w:rsidRDefault="00773B44" w:rsidP="00773B44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торжественном открытии Школы Олимпийского резерва после объявления ролей объявляется, что в течение смены будет вестись Книга Рекордов смены. Каждый, кто был посвящен в Школу, имеет возможность получить диплом Рекордсмена с занесением его имени в Книгу.  Также будет объявлено, что обучение в этой школе позволит получить диплом о прохождение школы Олимпийского резерва. Но это удастся только </w:t>
      </w:r>
      <w:proofErr w:type="gramStart"/>
      <w:r>
        <w:rPr>
          <w:rFonts w:ascii="Times New Roman" w:hAnsi="Times New Roman"/>
          <w:sz w:val="28"/>
          <w:szCs w:val="28"/>
        </w:rPr>
        <w:t>самым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активным и целеустремленным. </w:t>
      </w:r>
    </w:p>
    <w:p w:rsidR="00773B44" w:rsidRDefault="00773B44" w:rsidP="00773B44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Объявляется, что для положительного прохождения отбора все команды должны стать дружной командой. А самая трудолюбивая спортивная команда получит главный приз.</w:t>
      </w:r>
    </w:p>
    <w:p w:rsidR="00773B44" w:rsidRDefault="00773B44" w:rsidP="00773B4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B44" w:rsidRDefault="00773B44" w:rsidP="00773B44">
      <w:pPr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73B44" w:rsidRPr="003B28A2" w:rsidRDefault="00773B44" w:rsidP="00773B44">
      <w:pPr>
        <w:widowControl w:val="0"/>
        <w:spacing w:after="0" w:line="360" w:lineRule="auto"/>
        <w:ind w:left="-142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>Виды наград, призов, подарков: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осуществляться награждение дипломом рекордсмена и медалью. 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награждены Дипломом об обучении  в Школе Олимпийского резерва в следующих номинациях: 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высокие спортивные достижения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высокие творческие достижения </w:t>
      </w:r>
    </w:p>
    <w:p w:rsidR="00773B44" w:rsidRPr="00616F5E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вклад в развитие Школы Олимпийского движения</w:t>
      </w:r>
    </w:p>
    <w:p w:rsidR="00773B44" w:rsidRDefault="00773B44" w:rsidP="00773B44">
      <w:pPr>
        <w:pStyle w:val="af"/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спортивная команда также получает возможность получить главный кубок смены и вечерний поход у костра.</w:t>
      </w:r>
    </w:p>
    <w:p w:rsidR="00773B44" w:rsidRDefault="00773B44" w:rsidP="00773B44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Победители разного уровня соревнований будут награждаться следующими призами:</w:t>
      </w:r>
    </w:p>
    <w:p w:rsidR="00773B44" w:rsidRDefault="00773B44" w:rsidP="00773B44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Отметкой в </w:t>
      </w:r>
      <w:proofErr w:type="spellStart"/>
      <w:r>
        <w:rPr>
          <w:rFonts w:ascii="Times New Roman" w:hAnsi="Times New Roman"/>
          <w:sz w:val="28"/>
          <w:szCs w:val="28"/>
        </w:rPr>
        <w:t>общеотрядный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рейтинг и личный зачет.</w:t>
      </w:r>
    </w:p>
    <w:p w:rsidR="00773B44" w:rsidRDefault="00773B44" w:rsidP="00773B44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(конфеты, печенье, фрукты).</w:t>
      </w:r>
    </w:p>
    <w:p w:rsidR="00773B44" w:rsidRDefault="00773B44" w:rsidP="00773B44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Медали и дипломы победителям спортивных состязаний.</w:t>
      </w:r>
    </w:p>
    <w:p w:rsidR="00773B44" w:rsidRDefault="00773B44" w:rsidP="00773B44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Словесная награда: аплодисменты, скандирование имени победителя всем отрядом, особые права и привилегии. </w:t>
      </w:r>
    </w:p>
    <w:p w:rsidR="00773B44" w:rsidRDefault="00773B44" w:rsidP="00773B44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Памятный диплом собственного дизайна в тематике смены каждому участнику, где будет написано то, в чем отличился данный спортсмен.</w:t>
      </w:r>
    </w:p>
    <w:p w:rsidR="00773B44" w:rsidRDefault="00773B44" w:rsidP="00773B44">
      <w:pPr>
        <w:widowControl w:val="0"/>
        <w:numPr>
          <w:ilvl w:val="0"/>
          <w:numId w:val="8"/>
        </w:numPr>
        <w:overflowPunct w:val="0"/>
        <w:autoSpaceDE w:val="0"/>
        <w:spacing w:after="0" w:line="36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номинациях получат реальный предмет – медали на Торжественной церемонии закрытия.</w:t>
      </w:r>
    </w:p>
    <w:p w:rsidR="00773B44" w:rsidRDefault="00773B44" w:rsidP="006A0B59">
      <w:pPr>
        <w:pStyle w:val="2"/>
      </w:pPr>
    </w:p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Pr="003B28A2" w:rsidRDefault="00773B44" w:rsidP="006A0B59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  <w:bookmarkStart w:id="8" w:name="_Toc454898460"/>
      <w:r w:rsidRPr="003B28A2">
        <w:rPr>
          <w:rFonts w:ascii="Times New Roman" w:hAnsi="Times New Roman" w:cs="Times New Roman"/>
        </w:rPr>
        <w:t xml:space="preserve">Схема </w:t>
      </w:r>
      <w:proofErr w:type="spellStart"/>
      <w:r w:rsidRPr="003B28A2">
        <w:rPr>
          <w:rFonts w:ascii="Times New Roman" w:hAnsi="Times New Roman" w:cs="Times New Roman"/>
        </w:rPr>
        <w:t>соуправления</w:t>
      </w:r>
      <w:bookmarkEnd w:id="8"/>
      <w:proofErr w:type="spellEnd"/>
    </w:p>
    <w:p w:rsidR="00773B44" w:rsidRDefault="00773B44" w:rsidP="00773B44"/>
    <w:p w:rsidR="00773B44" w:rsidRDefault="004539F5" w:rsidP="00773B44">
      <w:r>
        <w:rPr>
          <w:noProof/>
        </w:rPr>
        <w:pict>
          <v:oval id="_x0000_s1039" style="position:absolute;margin-left:106.75pt;margin-top:-.1pt;width:224.05pt;height:74.45pt;z-index:2516659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41945" w:rsidRPr="00616F5E" w:rsidRDefault="00E41945" w:rsidP="00773B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16F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Олимпийское движение</w:t>
                  </w:r>
                </w:p>
              </w:txbxContent>
            </v:textbox>
          </v:oval>
        </w:pict>
      </w:r>
    </w:p>
    <w:p w:rsidR="00773B44" w:rsidRDefault="00773B44" w:rsidP="00773B44"/>
    <w:p w:rsidR="00773B44" w:rsidRDefault="004539F5" w:rsidP="00773B4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263.65pt;margin-top:23.45pt;width:29pt;height:197.1pt;rotation:-1984661fd;z-index:25167513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noProof/>
        </w:rPr>
        <w:pict>
          <v:shape id="_x0000_s1047" type="#_x0000_t67" style="position:absolute;margin-left:145.4pt;margin-top:23.45pt;width:29pt;height:197.1pt;rotation:2068666fd;z-index:251674112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noProof/>
        </w:rPr>
        <w:pict>
          <v:shape id="_x0000_s1046" type="#_x0000_t67" style="position:absolute;margin-left:322.75pt;margin-top:14.8pt;width:40.35pt;height:42.2pt;rotation:-2710945fd;z-index:251673088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margin-left:66.4pt;margin-top:14.8pt;width:40.35pt;height:42.2pt;rotation:2068666fd;z-index:25167206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</w:p>
    <w:p w:rsidR="00773B44" w:rsidRDefault="00773B44" w:rsidP="00773B44"/>
    <w:p w:rsidR="00773B44" w:rsidRDefault="004539F5" w:rsidP="00773B44">
      <w:r>
        <w:rPr>
          <w:noProof/>
        </w:rPr>
        <w:pict>
          <v:oval id="_x0000_s1044" style="position:absolute;margin-left:285.85pt;margin-top:14.05pt;width:3in;height:74.45pt;z-index:2516710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41945" w:rsidRPr="00616F5E" w:rsidRDefault="00E41945" w:rsidP="00773B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Олимпийский резерв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margin-left:-58.8pt;margin-top:14.05pt;width:3in;height:74.45pt;z-index:2516700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41945" w:rsidRPr="00616F5E" w:rsidRDefault="00E41945" w:rsidP="00773B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16F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Тренеры-ассистенты</w:t>
                  </w:r>
                </w:p>
              </w:txbxContent>
            </v:textbox>
          </v:oval>
        </w:pict>
      </w:r>
    </w:p>
    <w:p w:rsidR="00773B44" w:rsidRDefault="004539F5" w:rsidP="00773B44">
      <w:r>
        <w:rPr>
          <w:noProof/>
        </w:rPr>
        <w:pict>
          <v:shape id="_x0000_s1049" type="#_x0000_t67" style="position:absolute;margin-left:212.45pt;margin-top:20.7pt;width:29pt;height:238.05pt;z-index:25167616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</w:p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4539F5" w:rsidP="00773B44">
      <w:r>
        <w:rPr>
          <w:noProof/>
        </w:rPr>
        <w:pict>
          <v:oval id="_x0000_s1041" style="position:absolute;margin-left:275.9pt;margin-top:0;width:3in;height:104.25pt;z-index:2516679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41945" w:rsidRPr="007D55EB" w:rsidRDefault="00E41945" w:rsidP="00773B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D55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Комитет олимпийских арбитров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margin-left:-49.6pt;margin-top:16.15pt;width:3in;height:74.45pt;z-index:2516689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41945" w:rsidRPr="00616F5E" w:rsidRDefault="00E41945" w:rsidP="00773B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Ревизорро</w:t>
                  </w:r>
                  <w:proofErr w:type="spellEnd"/>
                </w:p>
              </w:txbxContent>
            </v:textbox>
          </v:oval>
        </w:pict>
      </w:r>
    </w:p>
    <w:p w:rsidR="00773B44" w:rsidRDefault="00773B44" w:rsidP="00773B44"/>
    <w:p w:rsidR="00773B44" w:rsidRDefault="00773B44" w:rsidP="00773B44"/>
    <w:p w:rsidR="00773B44" w:rsidRPr="007D55EB" w:rsidRDefault="00773B44" w:rsidP="00773B44">
      <w:pPr>
        <w:rPr>
          <w:b/>
        </w:rPr>
      </w:pPr>
    </w:p>
    <w:p w:rsidR="00773B44" w:rsidRPr="007D55EB" w:rsidRDefault="00773B44" w:rsidP="00773B44">
      <w:pPr>
        <w:rPr>
          <w:b/>
        </w:rPr>
      </w:pPr>
    </w:p>
    <w:p w:rsidR="00773B44" w:rsidRDefault="004539F5" w:rsidP="00773B44">
      <w:r>
        <w:rPr>
          <w:noProof/>
        </w:rPr>
        <w:pict>
          <v:oval id="_x0000_s1040" style="position:absolute;margin-left:114.8pt;margin-top:15.05pt;width:3in;height:74.45pt;z-index:2516669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E41945" w:rsidRPr="007D55EB" w:rsidRDefault="00E41945" w:rsidP="00773B4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Олимпийский пресс - центр</w:t>
                  </w:r>
                </w:p>
              </w:txbxContent>
            </v:textbox>
          </v:oval>
        </w:pict>
      </w:r>
    </w:p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773B44" w:rsidRDefault="00773B44" w:rsidP="00773B44"/>
    <w:p w:rsidR="004938C7" w:rsidRPr="003B28A2" w:rsidRDefault="004938C7" w:rsidP="003B28A2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3B28A2">
        <w:rPr>
          <w:rFonts w:ascii="Times New Roman" w:hAnsi="Times New Roman" w:cs="Times New Roman"/>
        </w:rPr>
        <w:lastRenderedPageBreak/>
        <w:t>План реализации программы</w:t>
      </w:r>
      <w:bookmarkEnd w:id="4"/>
    </w:p>
    <w:p w:rsidR="004938C7" w:rsidRDefault="004938C7" w:rsidP="00E317A5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38C7" w:rsidRDefault="004938C7" w:rsidP="003B28A2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Механизмы реализации программы</w:t>
      </w:r>
    </w:p>
    <w:p w:rsidR="004938C7" w:rsidRPr="00E317A5" w:rsidRDefault="00E317A5" w:rsidP="003B28A2">
      <w:pPr>
        <w:pStyle w:val="af"/>
        <w:widowControl w:val="0"/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17A5">
        <w:rPr>
          <w:rFonts w:ascii="Times New Roman" w:hAnsi="Times New Roman"/>
          <w:b/>
          <w:i/>
          <w:sz w:val="28"/>
          <w:szCs w:val="28"/>
        </w:rPr>
        <w:t xml:space="preserve">Подготовительный этап </w:t>
      </w:r>
      <w:r w:rsidR="004938C7" w:rsidRPr="00E317A5">
        <w:rPr>
          <w:rFonts w:ascii="Times New Roman" w:hAnsi="Times New Roman"/>
          <w:b/>
          <w:i/>
          <w:sz w:val="28"/>
          <w:szCs w:val="28"/>
        </w:rPr>
        <w:t>(до заезда в лагерь)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на летний о</w:t>
      </w:r>
      <w:r w:rsidR="000A345B">
        <w:rPr>
          <w:rFonts w:ascii="Times New Roman" w:hAnsi="Times New Roman"/>
          <w:sz w:val="28"/>
          <w:szCs w:val="28"/>
        </w:rPr>
        <w:t>здоровительный сезон. Подготовка</w:t>
      </w:r>
      <w:r>
        <w:rPr>
          <w:rFonts w:ascii="Times New Roman" w:hAnsi="Times New Roman"/>
          <w:sz w:val="28"/>
          <w:szCs w:val="28"/>
        </w:rPr>
        <w:t xml:space="preserve"> программно-методической документации (</w:t>
      </w:r>
      <w:r w:rsidR="000A345B">
        <w:rPr>
          <w:rFonts w:ascii="Times New Roman" w:hAnsi="Times New Roman"/>
          <w:sz w:val="28"/>
          <w:szCs w:val="28"/>
        </w:rPr>
        <w:t xml:space="preserve">конкурсных </w:t>
      </w:r>
      <w:r>
        <w:rPr>
          <w:rFonts w:ascii="Times New Roman" w:hAnsi="Times New Roman"/>
          <w:sz w:val="28"/>
          <w:szCs w:val="28"/>
        </w:rPr>
        <w:t>программ,  сценариев мероприятий,  игровых технологий и др.)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под</w:t>
      </w:r>
      <w:r w:rsidR="00EF159F">
        <w:rPr>
          <w:rFonts w:ascii="Times New Roman" w:hAnsi="Times New Roman"/>
          <w:sz w:val="28"/>
          <w:szCs w:val="28"/>
        </w:rPr>
        <w:t>готовка кадров для работы в ДООЦ</w:t>
      </w:r>
      <w:r>
        <w:rPr>
          <w:rFonts w:ascii="Times New Roman" w:hAnsi="Times New Roman"/>
          <w:sz w:val="28"/>
          <w:szCs w:val="28"/>
        </w:rPr>
        <w:t>. Оформление пакета документов на каждого педагога для приема на работу. Обучение вожатых. Прохождение кадрами медицинского обследования и оформление санитарных книжек.</w:t>
      </w:r>
    </w:p>
    <w:p w:rsidR="004938C7" w:rsidRDefault="004938C7" w:rsidP="00E317A5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интеграционных связей с учреждениями образования, культуры и др., с общественными объединениями и организациями.</w:t>
      </w:r>
    </w:p>
    <w:p w:rsidR="000A345B" w:rsidRDefault="004938C7" w:rsidP="000A345B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контингента участников смены и налаживание информационного контакта с ними (по возможности).</w:t>
      </w:r>
    </w:p>
    <w:p w:rsidR="004938C7" w:rsidRPr="000A345B" w:rsidRDefault="004938C7" w:rsidP="000A345B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A345B">
        <w:rPr>
          <w:rFonts w:ascii="Times New Roman" w:hAnsi="Times New Roman"/>
          <w:sz w:val="28"/>
          <w:szCs w:val="28"/>
        </w:rPr>
        <w:t>Заезд сотрудников в лагерь. Подготовка (оформление, обустройство и др.) воспитателями и вожатыми места проживания детей (корпусов, комнат и др.), места приёма питания.  Подготовка внутренней педагогической среды лагеря (спортивные площадки, творческий центр, клуб и др.) Проведение организационных совещаний, планерок и др.</w:t>
      </w:r>
    </w:p>
    <w:p w:rsidR="003B28A2" w:rsidRDefault="003B28A2" w:rsidP="003B28A2">
      <w:pPr>
        <w:pStyle w:val="af"/>
        <w:widowControl w:val="0"/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938C7" w:rsidRPr="00E317A5" w:rsidRDefault="004938C7" w:rsidP="003B28A2">
      <w:pPr>
        <w:jc w:val="both"/>
        <w:rPr>
          <w:rFonts w:ascii="Times New Roman" w:hAnsi="Times New Roman" w:cs="Times New Roman"/>
          <w:b/>
          <w:i/>
          <w:sz w:val="28"/>
        </w:rPr>
      </w:pPr>
      <w:r w:rsidRPr="00E317A5">
        <w:rPr>
          <w:rFonts w:ascii="Times New Roman" w:hAnsi="Times New Roman" w:cs="Times New Roman"/>
          <w:b/>
          <w:i/>
          <w:sz w:val="28"/>
        </w:rPr>
        <w:t>Организационный период смены</w:t>
      </w:r>
      <w:r w:rsidRPr="00E317A5">
        <w:rPr>
          <w:rFonts w:ascii="Times New Roman" w:hAnsi="Times New Roman"/>
          <w:b/>
          <w:i/>
          <w:sz w:val="28"/>
          <w:szCs w:val="28"/>
        </w:rPr>
        <w:t>(1-3 дни смены)</w:t>
      </w:r>
    </w:p>
    <w:p w:rsidR="004938C7" w:rsidRDefault="004938C7" w:rsidP="00E317A5">
      <w:pPr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 один из важных и трудных моментов  смены. Именно от того, как пройдут первые дни, какой настрой получат ребята, во многом зависит успех смены. Педагоги в это время должны быть предельно внимательными к ребятам, использовать в работе индивидуальный подход к каждому ребёнку. Будет правильным продумать до мелочей, расписать по минутам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этот период и подго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товиться к нему заранее, еще до  смены. Главное – дисциплина и предъявление единых педагогических требований.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организаци</w:t>
      </w:r>
      <w:r>
        <w:rPr>
          <w:rFonts w:ascii="Times New Roman" w:hAnsi="Times New Roman"/>
          <w:color w:val="000000"/>
          <w:sz w:val="28"/>
          <w:szCs w:val="28"/>
        </w:rPr>
        <w:softHyphen/>
        <w:t>онного периода будут: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142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в отряде благоприятный эмоциональный настрой;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помочь каждому ребенку адаптироваться в новых условиях;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предъявить единые педагогические требования к режиму дня и дисциплине;</w:t>
      </w:r>
    </w:p>
    <w:p w:rsidR="004938C7" w:rsidRDefault="004938C7" w:rsidP="003B28A2">
      <w:pPr>
        <w:widowControl w:val="0"/>
        <w:numPr>
          <w:ilvl w:val="0"/>
          <w:numId w:val="18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органы детского самоуправления и скорректировать план работы с учетом предложений и пожеланий ребят.</w:t>
      </w:r>
    </w:p>
    <w:p w:rsidR="004938C7" w:rsidRDefault="004938C7" w:rsidP="003B28A2">
      <w:pPr>
        <w:widowControl w:val="0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Условно его можно разделить на несколько этапов: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встреча детей;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в отряде;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лагерем;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лидеров в отряде;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планирование, выборы органов самоуправления;</w:t>
      </w:r>
    </w:p>
    <w:p w:rsidR="004938C7" w:rsidRDefault="004938C7" w:rsidP="003B28A2">
      <w:pPr>
        <w:widowControl w:val="0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«огонек» знакомств.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каждого из этапов есть определенные формы мероприятий, ко</w:t>
      </w:r>
      <w:r>
        <w:rPr>
          <w:rFonts w:ascii="Times New Roman" w:hAnsi="Times New Roman"/>
          <w:color w:val="000000"/>
          <w:sz w:val="28"/>
          <w:szCs w:val="28"/>
        </w:rPr>
        <w:softHyphen/>
        <w:t>торые позволяют решить задачи организационного периода смены. В этот период задаётся игровой сюжет. Происходит структурное и организационное оформление системы совместной деятельности.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8C7" w:rsidRPr="00E317A5" w:rsidRDefault="00E317A5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317A5">
        <w:rPr>
          <w:rFonts w:ascii="Times New Roman" w:hAnsi="Times New Roman"/>
          <w:b/>
          <w:i/>
          <w:color w:val="000000"/>
          <w:sz w:val="28"/>
          <w:szCs w:val="28"/>
        </w:rPr>
        <w:t xml:space="preserve">Основной период смены </w:t>
      </w:r>
      <w:r w:rsidR="004938C7" w:rsidRPr="00E317A5">
        <w:rPr>
          <w:rFonts w:ascii="Times New Roman" w:hAnsi="Times New Roman"/>
          <w:b/>
          <w:i/>
          <w:color w:val="000000"/>
          <w:sz w:val="28"/>
          <w:szCs w:val="28"/>
        </w:rPr>
        <w:t>(4-18 дни смены)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принципов и идей игровой модели.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органов самоуправления. 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ценностно-мотивационных норм общения, поведения, отношений и деятельности.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межличностных и групповых отношений и взаимодействий.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Разворачивание кружковой деятельности,  отвечающей интересам и запросам детей.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детей в различные виды коллективно – творческой деятельности.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тематических дней, ролевых, деловых и др. игр, соревнований, конкурсов  в соответствии с план - сеткой работы лагеря и игровым замыслом.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детских достижений через разные формы: игровые программы, конкурсы, спортивные состязания, трудовые акции и др.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знаний, умений и навыков, полученных в кружковой деятельности. </w:t>
      </w:r>
    </w:p>
    <w:p w:rsidR="004938C7" w:rsidRDefault="004938C7" w:rsidP="00E317A5">
      <w:pPr>
        <w:widowControl w:val="0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индивидуальных и групповых действий, направленных на стимулирование успешности участников программы в разных видах деятельности.  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8C7" w:rsidRPr="00E317A5" w:rsidRDefault="00E317A5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317A5">
        <w:rPr>
          <w:rFonts w:ascii="Times New Roman" w:hAnsi="Times New Roman"/>
          <w:b/>
          <w:i/>
          <w:color w:val="000000"/>
          <w:sz w:val="28"/>
          <w:szCs w:val="28"/>
        </w:rPr>
        <w:t xml:space="preserve">Итоговый период смены </w:t>
      </w:r>
      <w:r w:rsidR="004938C7" w:rsidRPr="00E317A5">
        <w:rPr>
          <w:rFonts w:ascii="Times New Roman" w:hAnsi="Times New Roman"/>
          <w:b/>
          <w:i/>
          <w:color w:val="000000"/>
          <w:sz w:val="28"/>
          <w:szCs w:val="28"/>
        </w:rPr>
        <w:t>(18-21 дни смены)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Заключительный этап смены - период подведения итогов, основной целью которого является представление подростка об изменении своего уровня раз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вития за смену, перспективы дальнейшего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едагог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должен быть внимателен к каждому ребёнку, должен подумать о том, чтобы доброе слово было сказано в адрес каждого члена отряда, чтобы каждый уехал с хорошим настроением и желанием приехать сюда ещё раз. </w:t>
      </w:r>
    </w:p>
    <w:p w:rsidR="003B28A2" w:rsidRDefault="003B28A2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8C7" w:rsidRPr="00E317A5" w:rsidRDefault="00E317A5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317A5">
        <w:rPr>
          <w:rFonts w:ascii="Times New Roman" w:hAnsi="Times New Roman"/>
          <w:b/>
          <w:i/>
          <w:sz w:val="28"/>
          <w:szCs w:val="28"/>
        </w:rPr>
        <w:t>Постлагерный</w:t>
      </w:r>
      <w:proofErr w:type="spellEnd"/>
      <w:r w:rsidRPr="00E317A5">
        <w:rPr>
          <w:rFonts w:ascii="Times New Roman" w:hAnsi="Times New Roman"/>
          <w:b/>
          <w:i/>
          <w:sz w:val="28"/>
          <w:szCs w:val="28"/>
        </w:rPr>
        <w:t xml:space="preserve"> период </w:t>
      </w:r>
      <w:r w:rsidR="004938C7" w:rsidRPr="00E317A5">
        <w:rPr>
          <w:rFonts w:ascii="Times New Roman" w:hAnsi="Times New Roman"/>
          <w:b/>
          <w:i/>
          <w:sz w:val="28"/>
          <w:szCs w:val="28"/>
        </w:rPr>
        <w:t>(после окончания смены)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окончание лагерной смены не является фактическим в личностно-психологическом плане. Дети, как правило, еще долго рассказывают о лагере друзьям и знакомым, перезваниваются и переписываются с вожатыми и друг с другом. Продолжается эмоциональное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перепроживание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". Это этап рефлексии и разностороннего анализа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адаптации полученных знаний, умений и навыков к условиям места проживания подростка.</w:t>
      </w:r>
      <w:r>
        <w:rPr>
          <w:rFonts w:ascii="Times New Roman" w:hAnsi="Times New Roman" w:cs="Times New Roman"/>
          <w:sz w:val="28"/>
          <w:szCs w:val="28"/>
        </w:rPr>
        <w:t xml:space="preserve"> Личное внимание участников смены фокусируется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значимом и самом важном</w:t>
      </w:r>
      <w:r>
        <w:rPr>
          <w:rFonts w:ascii="Times New Roman" w:hAnsi="Times New Roman"/>
          <w:sz w:val="28"/>
          <w:szCs w:val="28"/>
        </w:rPr>
        <w:t xml:space="preserve"> (положительном или отрицательном) из того, что произошло. Нередко именно выводы </w:t>
      </w:r>
      <w:proofErr w:type="spellStart"/>
      <w:r>
        <w:rPr>
          <w:rFonts w:ascii="Times New Roman" w:hAnsi="Times New Roman"/>
          <w:sz w:val="28"/>
          <w:szCs w:val="28"/>
        </w:rPr>
        <w:t>постлагерного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 влияют на отношение ребенка к жизнедеятельности во временном детском коллективе.</w:t>
      </w:r>
    </w:p>
    <w:p w:rsidR="004938C7" w:rsidRPr="00552D36" w:rsidRDefault="004938C7" w:rsidP="006A0B59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bookmarkStart w:id="9" w:name="_Toc454898463"/>
      <w:r w:rsidRPr="003B28A2">
        <w:rPr>
          <w:rFonts w:ascii="Times New Roman" w:hAnsi="Times New Roman" w:cs="Times New Roman"/>
        </w:rPr>
        <w:t>Кадровые условия реализации программы</w:t>
      </w:r>
      <w:bookmarkEnd w:id="9"/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2D36">
        <w:rPr>
          <w:rFonts w:ascii="Times New Roman" w:hAnsi="Times New Roman"/>
          <w:b/>
          <w:i/>
          <w:sz w:val="28"/>
          <w:szCs w:val="28"/>
        </w:rPr>
        <w:t xml:space="preserve">        Цель: </w:t>
      </w:r>
      <w:r w:rsidRPr="00552D36">
        <w:rPr>
          <w:rFonts w:ascii="Times New Roman" w:hAnsi="Times New Roman"/>
          <w:sz w:val="28"/>
          <w:szCs w:val="28"/>
        </w:rPr>
        <w:t>координация  деятельности педагогического коллектива, поиск новых эффективных форм работы с детьми в условиях загородного лагеря для создания наиболее благоприятных условий отдыха и оздоровления подрастающего поколения.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2D36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b/>
          <w:i/>
          <w:sz w:val="28"/>
          <w:szCs w:val="28"/>
        </w:rPr>
        <w:t>•</w:t>
      </w:r>
      <w:r w:rsidRPr="00552D36">
        <w:rPr>
          <w:rFonts w:ascii="Times New Roman" w:hAnsi="Times New Roman"/>
          <w:b/>
          <w:i/>
          <w:sz w:val="28"/>
          <w:szCs w:val="28"/>
        </w:rPr>
        <w:tab/>
      </w:r>
      <w:r w:rsidRPr="00552D36">
        <w:rPr>
          <w:rFonts w:ascii="Times New Roman" w:hAnsi="Times New Roman"/>
          <w:sz w:val="28"/>
          <w:szCs w:val="28"/>
        </w:rPr>
        <w:t>формирование мотивационно-ценностного и творческого отношения к деятельности в качестве воспитателя (вожатого) детского оздоровительного лагеря;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 xml:space="preserve">освоение педагогами различных технологий организации </w:t>
      </w:r>
      <w:proofErr w:type="spellStart"/>
      <w:r w:rsidRPr="00552D3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52D36">
        <w:rPr>
          <w:rFonts w:ascii="Times New Roman" w:hAnsi="Times New Roman"/>
          <w:sz w:val="28"/>
          <w:szCs w:val="28"/>
        </w:rPr>
        <w:t xml:space="preserve">-оздоровительной работы с воспитанниками в летний период;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>развитие самостоятельности, инициативы, творческих способностей и возможностей педагогов, развитие демократических взаимоотношений, навыков общения, сотрудничества;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>создание ситуации успеха для каждого ребёнка;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 xml:space="preserve">отбор педагогических средств с учетом возрастных и индивидуальных  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 xml:space="preserve">  особенностей, способствующих успешной самореализации детей;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>организация различных видов деятельности;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>добровольность включения детей в организацию жизни лагеря;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>систематическое информирование о результатах прожитого дня;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•</w:t>
      </w:r>
      <w:r w:rsidRPr="00552D36">
        <w:rPr>
          <w:rFonts w:ascii="Times New Roman" w:hAnsi="Times New Roman"/>
          <w:sz w:val="28"/>
          <w:szCs w:val="28"/>
        </w:rPr>
        <w:tab/>
        <w:t>организация различных видов стимулирования.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2D36">
        <w:rPr>
          <w:rFonts w:ascii="Times New Roman" w:hAnsi="Times New Roman"/>
          <w:b/>
          <w:i/>
          <w:sz w:val="28"/>
          <w:szCs w:val="28"/>
        </w:rPr>
        <w:lastRenderedPageBreak/>
        <w:t>В деятельности педагогов предполагается реализовать следующие принципы: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1.</w:t>
      </w:r>
      <w:r w:rsidRPr="00552D36">
        <w:rPr>
          <w:rFonts w:ascii="Times New Roman" w:hAnsi="Times New Roman"/>
          <w:sz w:val="28"/>
          <w:szCs w:val="28"/>
        </w:rPr>
        <w:tab/>
        <w:t xml:space="preserve">Ориентация на личность.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2.</w:t>
      </w:r>
      <w:r w:rsidRPr="00552D36">
        <w:rPr>
          <w:rFonts w:ascii="Times New Roman" w:hAnsi="Times New Roman"/>
          <w:sz w:val="28"/>
          <w:szCs w:val="28"/>
        </w:rPr>
        <w:tab/>
        <w:t xml:space="preserve">Системность и систематичность.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3.</w:t>
      </w:r>
      <w:r w:rsidRPr="00552D36">
        <w:rPr>
          <w:rFonts w:ascii="Times New Roman" w:hAnsi="Times New Roman"/>
          <w:sz w:val="28"/>
          <w:szCs w:val="28"/>
        </w:rPr>
        <w:tab/>
        <w:t xml:space="preserve">Интенсивность (насыщенность).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4.</w:t>
      </w:r>
      <w:r w:rsidRPr="00552D36">
        <w:rPr>
          <w:rFonts w:ascii="Times New Roman" w:hAnsi="Times New Roman"/>
          <w:sz w:val="28"/>
          <w:szCs w:val="28"/>
        </w:rPr>
        <w:tab/>
        <w:t xml:space="preserve">Безопасность.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5.</w:t>
      </w:r>
      <w:r w:rsidRPr="00552D36">
        <w:rPr>
          <w:rFonts w:ascii="Times New Roman" w:hAnsi="Times New Roman"/>
          <w:sz w:val="28"/>
          <w:szCs w:val="28"/>
        </w:rPr>
        <w:tab/>
        <w:t xml:space="preserve">Педагогический приоритет.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6.</w:t>
      </w:r>
      <w:r w:rsidRPr="00552D36">
        <w:rPr>
          <w:rFonts w:ascii="Times New Roman" w:hAnsi="Times New Roman"/>
          <w:sz w:val="28"/>
          <w:szCs w:val="28"/>
        </w:rPr>
        <w:tab/>
        <w:t xml:space="preserve">Оснащенность. 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2D36">
        <w:rPr>
          <w:rFonts w:ascii="Times New Roman" w:hAnsi="Times New Roman"/>
          <w:b/>
          <w:i/>
          <w:sz w:val="28"/>
          <w:szCs w:val="28"/>
        </w:rPr>
        <w:t xml:space="preserve">   Основные требования, предъявляемые к педагогам: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1.</w:t>
      </w:r>
      <w:r w:rsidRPr="00552D36">
        <w:rPr>
          <w:rFonts w:ascii="Times New Roman" w:hAnsi="Times New Roman"/>
          <w:sz w:val="28"/>
          <w:szCs w:val="28"/>
        </w:rPr>
        <w:tab/>
        <w:t>Знание  приемов первой медицинской помощи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2.</w:t>
      </w:r>
      <w:r w:rsidRPr="00552D36">
        <w:rPr>
          <w:rFonts w:ascii="Times New Roman" w:hAnsi="Times New Roman"/>
          <w:sz w:val="28"/>
          <w:szCs w:val="28"/>
        </w:rPr>
        <w:tab/>
        <w:t>Знание требований безопасности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3.</w:t>
      </w:r>
      <w:r w:rsidRPr="00552D36">
        <w:rPr>
          <w:rFonts w:ascii="Times New Roman" w:hAnsi="Times New Roman"/>
          <w:sz w:val="28"/>
          <w:szCs w:val="28"/>
        </w:rPr>
        <w:tab/>
        <w:t>Знание логики развития смены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4.</w:t>
      </w:r>
      <w:r w:rsidRPr="00552D36">
        <w:rPr>
          <w:rFonts w:ascii="Times New Roman" w:hAnsi="Times New Roman"/>
          <w:sz w:val="28"/>
          <w:szCs w:val="28"/>
        </w:rPr>
        <w:tab/>
        <w:t>Знание возрастной психологии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5.</w:t>
      </w:r>
      <w:r w:rsidRPr="00552D36">
        <w:rPr>
          <w:rFonts w:ascii="Times New Roman" w:hAnsi="Times New Roman"/>
          <w:sz w:val="28"/>
          <w:szCs w:val="28"/>
        </w:rPr>
        <w:tab/>
        <w:t>Нормативно-правовые знания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6.</w:t>
      </w:r>
      <w:r w:rsidRPr="00552D36">
        <w:rPr>
          <w:rFonts w:ascii="Times New Roman" w:hAnsi="Times New Roman"/>
          <w:sz w:val="28"/>
          <w:szCs w:val="28"/>
        </w:rPr>
        <w:tab/>
        <w:t xml:space="preserve">Знание </w:t>
      </w:r>
      <w:proofErr w:type="spellStart"/>
      <w:r w:rsidRPr="00552D36">
        <w:rPr>
          <w:rFonts w:ascii="Times New Roman" w:hAnsi="Times New Roman"/>
          <w:sz w:val="28"/>
          <w:szCs w:val="28"/>
        </w:rPr>
        <w:t>игротехники</w:t>
      </w:r>
      <w:proofErr w:type="spellEnd"/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7.</w:t>
      </w:r>
      <w:r w:rsidRPr="00552D36">
        <w:rPr>
          <w:rFonts w:ascii="Times New Roman" w:hAnsi="Times New Roman"/>
          <w:sz w:val="28"/>
          <w:szCs w:val="28"/>
        </w:rPr>
        <w:tab/>
        <w:t>Организация КТД (коллективно-творческое дело)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8.</w:t>
      </w:r>
      <w:r w:rsidRPr="00552D36">
        <w:rPr>
          <w:rFonts w:ascii="Times New Roman" w:hAnsi="Times New Roman"/>
          <w:sz w:val="28"/>
          <w:szCs w:val="28"/>
        </w:rPr>
        <w:tab/>
        <w:t>Знание этикета вожатого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9.</w:t>
      </w:r>
      <w:r w:rsidRPr="00552D36">
        <w:rPr>
          <w:rFonts w:ascii="Times New Roman" w:hAnsi="Times New Roman"/>
          <w:sz w:val="28"/>
          <w:szCs w:val="28"/>
        </w:rPr>
        <w:tab/>
        <w:t xml:space="preserve">Знания в области </w:t>
      </w:r>
      <w:proofErr w:type="spellStart"/>
      <w:r w:rsidRPr="00552D36">
        <w:rPr>
          <w:rFonts w:ascii="Times New Roman" w:hAnsi="Times New Roman"/>
          <w:sz w:val="28"/>
          <w:szCs w:val="28"/>
        </w:rPr>
        <w:t>конфликтологии</w:t>
      </w:r>
      <w:proofErr w:type="spellEnd"/>
    </w:p>
    <w:p w:rsidR="004938C7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52D36">
        <w:rPr>
          <w:rFonts w:ascii="Times New Roman" w:hAnsi="Times New Roman"/>
          <w:sz w:val="28"/>
          <w:szCs w:val="28"/>
        </w:rPr>
        <w:t>10.</w:t>
      </w:r>
      <w:r w:rsidRPr="00552D36">
        <w:rPr>
          <w:rFonts w:ascii="Times New Roman" w:hAnsi="Times New Roman"/>
          <w:sz w:val="28"/>
          <w:szCs w:val="28"/>
        </w:rPr>
        <w:tab/>
        <w:t>Безупречные знания по тематике смены</w:t>
      </w:r>
    </w:p>
    <w:p w:rsidR="00552D36" w:rsidRPr="00552D36" w:rsidRDefault="00552D36" w:rsidP="00552D36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38C7" w:rsidRPr="003B28A2" w:rsidRDefault="004938C7" w:rsidP="00E317A5">
      <w:pPr>
        <w:widowControl w:val="0"/>
        <w:tabs>
          <w:tab w:val="left" w:pos="360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28A2">
        <w:rPr>
          <w:rFonts w:ascii="Times New Roman" w:hAnsi="Times New Roman"/>
          <w:b/>
          <w:i/>
          <w:sz w:val="28"/>
          <w:szCs w:val="28"/>
        </w:rPr>
        <w:t>Система подготовки педагогических кадров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938"/>
        <w:gridCol w:w="2977"/>
      </w:tblGrid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программой. Обсуждение плана работы на смену (педсовет).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552D36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</w:t>
            </w:r>
            <w:r w:rsidR="00E317A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знакомство вожатых с руководством лагеря, предъявление требований.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552D36" w:rsidP="00552D36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93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и поиск новых форм работы с детьми различных категорий в условиях центра «Надежда»  (педсовет).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552D36" w:rsidP="00552D36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17A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8C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организации и проведения игровых программ.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552D36" w:rsidP="00552D36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="00E317A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8C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938C7" w:rsidTr="00232B31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E317A5">
            <w:pPr>
              <w:widowControl w:val="0"/>
              <w:snapToGrid w:val="0"/>
              <w:spacing w:after="0" w:line="360" w:lineRule="auto"/>
              <w:ind w:left="-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воспитательной работы за смену. Оценка работы педагогического коллектива (педсовет).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3D" w:rsidRDefault="00552D36" w:rsidP="005C4C3D">
            <w:pPr>
              <w:widowControl w:val="0"/>
              <w:snapToGrid w:val="0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17A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938C7" w:rsidRDefault="00E317A5" w:rsidP="005C4C3D">
            <w:pPr>
              <w:widowControl w:val="0"/>
              <w:snapToGrid w:val="0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(конец смены)</w:t>
            </w:r>
          </w:p>
        </w:tc>
      </w:tr>
    </w:tbl>
    <w:p w:rsidR="003B28A2" w:rsidRPr="003B28A2" w:rsidRDefault="003B28A2" w:rsidP="003B28A2">
      <w:bookmarkStart w:id="10" w:name="_Toc454898464"/>
    </w:p>
    <w:p w:rsidR="003B28A2" w:rsidRDefault="003B28A2" w:rsidP="003B28A2"/>
    <w:p w:rsidR="004938C7" w:rsidRPr="003B28A2" w:rsidRDefault="004938C7" w:rsidP="003B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A2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bookmarkEnd w:id="10"/>
    </w:p>
    <w:p w:rsidR="00727944" w:rsidRDefault="004938C7" w:rsidP="00727944">
      <w:pPr>
        <w:rPr>
          <w:rFonts w:ascii="Times New Roman" w:hAnsi="Times New Roman"/>
          <w:sz w:val="28"/>
          <w:szCs w:val="28"/>
        </w:rPr>
      </w:pPr>
      <w:r w:rsidRPr="003B28A2">
        <w:rPr>
          <w:rFonts w:ascii="Times New Roman" w:hAnsi="Times New Roman" w:cs="Times New Roman"/>
          <w:sz w:val="28"/>
          <w:szCs w:val="28"/>
        </w:rPr>
        <w:t>Для успешной</w:t>
      </w:r>
      <w:r>
        <w:rPr>
          <w:rFonts w:ascii="Times New Roman" w:hAnsi="Times New Roman"/>
          <w:sz w:val="28"/>
          <w:szCs w:val="28"/>
        </w:rPr>
        <w:t xml:space="preserve"> реализации программы необходимо следующее обеспечение: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Фотоаппарат, видеокамера;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ноутбук, принтер;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музыкальное оборудование;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спортивно-игровой инвентарь;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призовой фонд: сувенирная продукция, медали, грамоты, статуэтки.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методическая литература: игры, конкурсы, сценарии, викторины, теоретический материал по тематике смены;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актовый зал, летняя эстрада;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спортивные площадки;</w:t>
      </w:r>
    </w:p>
    <w:p w:rsidR="004938C7" w:rsidRPr="00727944" w:rsidRDefault="004938C7" w:rsidP="0072794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автотранспорт;</w:t>
      </w:r>
    </w:p>
    <w:p w:rsidR="00C438C4" w:rsidRDefault="004938C7" w:rsidP="00C438C4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944">
        <w:rPr>
          <w:rFonts w:ascii="Times New Roman" w:hAnsi="Times New Roman" w:cs="Times New Roman"/>
          <w:sz w:val="28"/>
          <w:szCs w:val="28"/>
        </w:rPr>
        <w:t>костюмерная;</w:t>
      </w:r>
      <w:bookmarkStart w:id="11" w:name="_Toc454898465"/>
    </w:p>
    <w:p w:rsidR="00C438C4" w:rsidRDefault="00C438C4" w:rsidP="00C43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345B" w:rsidRDefault="000A345B" w:rsidP="00C438C4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bCs w:val="0"/>
        </w:rPr>
      </w:pPr>
    </w:p>
    <w:p w:rsidR="000A345B" w:rsidRPr="000A345B" w:rsidRDefault="000A345B" w:rsidP="000A345B"/>
    <w:p w:rsidR="00727944" w:rsidRPr="00552D36" w:rsidRDefault="004938C7" w:rsidP="00C438C4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3B28A2">
        <w:rPr>
          <w:rFonts w:ascii="Times New Roman" w:hAnsi="Times New Roman" w:cs="Times New Roman"/>
        </w:rPr>
        <w:lastRenderedPageBreak/>
        <w:t>Система контроля и оценивания результатов</w:t>
      </w:r>
      <w:bookmarkEnd w:id="11"/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организуется  в несколько этапов: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Входная диагностика. 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сбор данных о направленности интересов детей, мотивации деятельности и уровне готовности к ней (тесты, анкеты, игры). 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Промежуточная диагностика.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Позволит корректировать процесс реализации программы и определить искомый результат с помощью аналогии и ассоциации: изучение эмоционального состояния детей во время проведения мероприятий.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Выходная диагностика.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Позволит оценить результаты реализации программы (опрос, тестирование, анкеты):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работы кружков и мастер-классов;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удовлетворённости отдыхом (анкета для детей);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опросник эмоционального состояния;</w:t>
      </w:r>
    </w:p>
    <w:p w:rsidR="004938C7" w:rsidRDefault="004938C7" w:rsidP="00E317A5">
      <w:pPr>
        <w:widowControl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проходит на протяжении всей смены на вечерних сборах, свечках, огоньках, рефлексий после крупных мероприятий, по окончании смены. </w:t>
      </w:r>
    </w:p>
    <w:p w:rsidR="004938C7" w:rsidRDefault="004938C7" w:rsidP="00E317A5">
      <w:pPr>
        <w:shd w:val="clear" w:color="auto" w:fill="FFFFFF"/>
        <w:spacing w:before="96" w:after="12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Отслеживать стадии развития временного детского коллектива предлагается по модели развития группы</w:t>
      </w:r>
      <w:r>
        <w:rPr>
          <w:rFonts w:ascii="Times New Roman" w:hAnsi="Times New Roman"/>
          <w:sz w:val="28"/>
          <w:szCs w:val="28"/>
        </w:rPr>
        <w:t>. Это уникальный инструмент, с помощью которого можно предугадывать, управлять, направлять группу людей, а также решать внутригрупповые проблемы. Основная идея этой модели – это гибкость. А именно то, что в ней присутствуют все возможные этапы развития отношений в группе в наиболее распространенном порядке. Но не стоит забывать того, что каждый коллектив людей будет идти в этой модели по своему уникальному пути. На практике некоторые стадии могут не проявиться, или быть повторены несколько раз.</w:t>
      </w:r>
    </w:p>
    <w:p w:rsidR="004938C7" w:rsidRDefault="004938C7" w:rsidP="00E317A5">
      <w:pPr>
        <w:shd w:val="clear" w:color="auto" w:fill="FFFFFF"/>
        <w:spacing w:before="96" w:after="12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человека, работающего с группой, как раз и состоит в том, чтобы на основе знания этой модели распознать, на какой стадии находится в данный момент группа, и оказать посильную помощь для достижения командой единой цели при минимуме потерь, то есть наиболее оптимальным образом.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Ориентация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Готовность к работе и радужные ожидания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Изучение ситуации и действующих лиц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Чувство зависимости от авторитетов и иерархии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Потребность найти свое место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Важно: составить вместе с детьми карту ожиданий и соглашений.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Разочарование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Несоответствие надежд и реальности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Недовольство авторитетами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Недовольство целями, задачами и планом действий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Чувство некомпетентности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Споры за власть и внимание</w:t>
      </w:r>
    </w:p>
    <w:p w:rsidR="004938C7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Важно: на 5-7 день смены в группе должен произойти конфликт, если он не происходит естественным образом,  то можно его спровоцировать, например, организацией веревочного курса.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Согласие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Сглаживание разницы между ожиданиями и действительностью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Разрешение противоречий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Достижение гармонии, доверия, уважения, уверенности и поддержки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Разделение ответственности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Работа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Радость от участия в работе группы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Совместная взаимозависимая работа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Чувство силы команды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Роль лидера переходит от одного участника к другому в зависимости от необходимости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Настрой на успех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Высококачественная работа</w:t>
      </w:r>
    </w:p>
    <w:p w:rsidR="004938C7" w:rsidRP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27944">
        <w:rPr>
          <w:rFonts w:ascii="Times New Roman" w:hAnsi="Times New Roman"/>
          <w:i/>
          <w:iCs/>
          <w:sz w:val="28"/>
          <w:szCs w:val="28"/>
        </w:rPr>
        <w:t>Завершение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Признательность к участникам группы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Резкий подъем или спад настроения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Гордость за достижения</w:t>
      </w:r>
    </w:p>
    <w:p w:rsidR="004938C7" w:rsidRDefault="004938C7" w:rsidP="00727944">
      <w:pPr>
        <w:widowControl w:val="0"/>
        <w:numPr>
          <w:ilvl w:val="0"/>
          <w:numId w:val="28"/>
        </w:num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Чувство близости к членам группы</w:t>
      </w:r>
    </w:p>
    <w:p w:rsidR="00727944" w:rsidRDefault="004938C7" w:rsidP="00E317A5">
      <w:pPr>
        <w:widowControl w:val="0"/>
        <w:shd w:val="clear" w:color="auto" w:fill="FFFFFF"/>
        <w:autoSpaceDE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на реализацию каждого этапа 4 дня (смена 21 день). </w:t>
      </w:r>
      <w:r>
        <w:rPr>
          <w:rFonts w:ascii="Times New Roman" w:hAnsi="Times New Roman"/>
          <w:sz w:val="28"/>
          <w:szCs w:val="28"/>
        </w:rPr>
        <w:t>Достичь предполагаемых результатов предполагается за счёт широкого спектра форм работы:</w:t>
      </w:r>
    </w:p>
    <w:p w:rsidR="00727944" w:rsidRDefault="00727944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93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8C7">
        <w:rPr>
          <w:rFonts w:ascii="Times New Roman" w:hAnsi="Times New Roman"/>
          <w:sz w:val="28"/>
          <w:szCs w:val="28"/>
        </w:rPr>
        <w:t>массовых</w:t>
      </w:r>
      <w:proofErr w:type="gramEnd"/>
      <w:r w:rsidR="004938C7">
        <w:rPr>
          <w:rFonts w:ascii="Times New Roman" w:hAnsi="Times New Roman"/>
          <w:sz w:val="28"/>
          <w:szCs w:val="28"/>
        </w:rPr>
        <w:t xml:space="preserve"> (весь лагерь) - «эмоциональное заражение», ощущение сопричастности, чувство свершения</w:t>
      </w:r>
    </w:p>
    <w:p w:rsidR="00727944" w:rsidRDefault="00727944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 </w:t>
      </w:r>
      <w:r w:rsidR="004938C7">
        <w:rPr>
          <w:rFonts w:ascii="Times New Roman" w:hAnsi="Times New Roman"/>
          <w:sz w:val="28"/>
          <w:szCs w:val="28"/>
        </w:rPr>
        <w:t xml:space="preserve">групповых -  упражнение во взаимодействии, рефлексия, игр, </w:t>
      </w:r>
    </w:p>
    <w:p w:rsidR="00727944" w:rsidRDefault="00727944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4938C7">
        <w:rPr>
          <w:rFonts w:ascii="Times New Roman" w:hAnsi="Times New Roman"/>
          <w:sz w:val="28"/>
          <w:szCs w:val="28"/>
        </w:rPr>
        <w:t xml:space="preserve">в организации повседневной жизни - самообслуживание, доверие и ответственность, доброжелательность и стабильность требований, честность в оценках, открытость критике. </w:t>
      </w:r>
    </w:p>
    <w:p w:rsidR="004938C7" w:rsidRDefault="004938C7" w:rsidP="00727944">
      <w:pPr>
        <w:widowControl w:val="0"/>
        <w:shd w:val="clear" w:color="auto" w:fill="FFFFFF"/>
        <w:autoSpaceDE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смены с детьми</w:t>
      </w:r>
      <w:r w:rsidR="00727944">
        <w:rPr>
          <w:rFonts w:ascii="Times New Roman" w:hAnsi="Times New Roman"/>
          <w:sz w:val="28"/>
          <w:szCs w:val="28"/>
        </w:rPr>
        <w:t xml:space="preserve"> работает старший восп</w:t>
      </w:r>
      <w:r w:rsidR="00552D36">
        <w:rPr>
          <w:rFonts w:ascii="Times New Roman" w:hAnsi="Times New Roman"/>
          <w:sz w:val="28"/>
          <w:szCs w:val="28"/>
        </w:rPr>
        <w:t xml:space="preserve">итатель, отрядный воспитатель, </w:t>
      </w:r>
      <w:r>
        <w:rPr>
          <w:rFonts w:ascii="Times New Roman" w:hAnsi="Times New Roman"/>
          <w:sz w:val="28"/>
          <w:szCs w:val="28"/>
        </w:rPr>
        <w:t>которые проводят занятия, направленные на изучение психолого-педагогических особенностей детей, а так же тренинги на социальную их адаптацию, снятия напряжения и тревожности.</w:t>
      </w:r>
    </w:p>
    <w:p w:rsidR="00E317A5" w:rsidRDefault="00E317A5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E317A5" w:rsidRDefault="00E317A5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C438C4" w:rsidRDefault="00C438C4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  <w:u w:val="single"/>
        </w:rPr>
      </w:pP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  <w:u w:val="single"/>
        </w:rPr>
      </w:pP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  <w:u w:val="single"/>
        </w:rPr>
      </w:pP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литература: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Шмаков С.А. «Организация летнего отдыха детей».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Школьные каникулы. Копилка умных игр. – Нижний Новгород, ООО «Педагогические технологии – НН», 2014. – 96 с.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Детский отдых: мотивирующее пространство развития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, ООО «Новое образование», 2016. – 12- с.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Игротека. Составители: Лебедева И.А., Хорева Н.А. – Н. Новгород: ООО «Педагогические технологии», 2014.- 58 с.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Лето под ключ: учебно-методическое пособие/сост. Камышева Л.Б., Комиссарова Е.Ю. Нижний Новгород: ООО «Педагогические технологии – НН», 2016. – 92 с.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Программный конструктор детского отдыха. – Нижний Новгород, ООО «Педагогические технологии – НН», 2017. – 38 с.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Интернет-ресурсы</w:t>
      </w:r>
    </w:p>
    <w:p w:rsidR="003A48C9" w:rsidRDefault="003A48C9" w:rsidP="003A48C9">
      <w:pPr>
        <w:snapToGrid w:val="0"/>
        <w:spacing w:after="0" w:line="360" w:lineRule="auto"/>
        <w:ind w:left="93"/>
        <w:rPr>
          <w:rFonts w:ascii="Times New Roman" w:hAnsi="Times New Roman" w:cs="Times New Roman"/>
          <w:sz w:val="28"/>
          <w:szCs w:val="28"/>
        </w:rPr>
      </w:pPr>
    </w:p>
    <w:p w:rsidR="003A48C9" w:rsidRDefault="003A48C9" w:rsidP="003A48C9">
      <w:pPr>
        <w:snapToGrid w:val="0"/>
        <w:spacing w:after="0" w:line="360" w:lineRule="auto"/>
        <w:ind w:left="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C9" w:rsidRDefault="003A48C9" w:rsidP="003A4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C9" w:rsidRDefault="003A48C9" w:rsidP="003A48C9">
      <w:pPr>
        <w:pStyle w:val="af4"/>
        <w:shd w:val="clear" w:color="auto" w:fill="FFFFFF"/>
        <w:spacing w:before="150" w:after="150" w:line="360" w:lineRule="auto"/>
        <w:ind w:left="-142"/>
        <w:jc w:val="both"/>
      </w:pPr>
    </w:p>
    <w:p w:rsidR="00C438C4" w:rsidRDefault="00C438C4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C438C4" w:rsidRDefault="00C438C4">
      <w:pPr>
        <w:widowControl w:val="0"/>
        <w:shd w:val="clear" w:color="auto" w:fill="FFFFFF"/>
        <w:autoSpaceDE w:val="0"/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3A48C9" w:rsidRDefault="003A48C9" w:rsidP="00552D36">
      <w:pPr>
        <w:pStyle w:val="1"/>
        <w:numPr>
          <w:ilvl w:val="0"/>
          <w:numId w:val="0"/>
        </w:numPr>
        <w:spacing w:line="240" w:lineRule="auto"/>
      </w:pPr>
      <w:bookmarkStart w:id="12" w:name="_Toc454898466"/>
    </w:p>
    <w:p w:rsidR="003A48C9" w:rsidRDefault="003A48C9" w:rsidP="003A48C9"/>
    <w:p w:rsidR="003A48C9" w:rsidRDefault="003A48C9" w:rsidP="003A48C9"/>
    <w:p w:rsidR="003A48C9" w:rsidRDefault="003A48C9" w:rsidP="003A48C9"/>
    <w:p w:rsidR="003A48C9" w:rsidRDefault="003A48C9" w:rsidP="003A48C9"/>
    <w:p w:rsidR="003A48C9" w:rsidRDefault="003A48C9" w:rsidP="003A48C9"/>
    <w:p w:rsidR="003A48C9" w:rsidRPr="003A48C9" w:rsidRDefault="003A48C9" w:rsidP="003A48C9"/>
    <w:p w:rsidR="003A48C9" w:rsidRDefault="003A48C9" w:rsidP="006A0B59">
      <w:pPr>
        <w:pStyle w:val="2"/>
        <w:rPr>
          <w:i w:val="0"/>
        </w:rPr>
      </w:pPr>
      <w:bookmarkStart w:id="13" w:name="_Toc454898467"/>
      <w:bookmarkEnd w:id="12"/>
    </w:p>
    <w:p w:rsidR="003A48C9" w:rsidRDefault="003A48C9" w:rsidP="006A0B59">
      <w:pPr>
        <w:pStyle w:val="2"/>
        <w:rPr>
          <w:i w:val="0"/>
        </w:rPr>
      </w:pPr>
    </w:p>
    <w:p w:rsidR="003A48C9" w:rsidRDefault="003A48C9" w:rsidP="006A0B59">
      <w:pPr>
        <w:pStyle w:val="2"/>
        <w:rPr>
          <w:i w:val="0"/>
        </w:rPr>
      </w:pPr>
      <w:r>
        <w:rPr>
          <w:i w:val="0"/>
        </w:rPr>
        <w:t>Приложения</w:t>
      </w:r>
    </w:p>
    <w:p w:rsidR="003A48C9" w:rsidRDefault="003A48C9" w:rsidP="003A48C9"/>
    <w:p w:rsidR="003A48C9" w:rsidRPr="003A48C9" w:rsidRDefault="003A48C9" w:rsidP="003A48C9"/>
    <w:p w:rsidR="004938C7" w:rsidRPr="004D3555" w:rsidRDefault="004938C7" w:rsidP="003A48C9">
      <w:pPr>
        <w:pStyle w:val="2"/>
        <w:numPr>
          <w:ilvl w:val="0"/>
          <w:numId w:val="0"/>
        </w:numPr>
      </w:pPr>
      <w:r>
        <w:t>Распорядок дня</w:t>
      </w:r>
      <w:bookmarkEnd w:id="13"/>
    </w:p>
    <w:tbl>
      <w:tblPr>
        <w:tblW w:w="936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985"/>
        <w:gridCol w:w="7381"/>
      </w:tblGrid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Пояснение</w:t>
            </w:r>
          </w:p>
        </w:tc>
      </w:tr>
      <w:tr w:rsidR="00BC0DFF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FF" w:rsidRDefault="00BC0DFF" w:rsidP="00BC0DFF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DFF">
              <w:rPr>
                <w:rFonts w:ascii="Times New Roman" w:hAnsi="Times New Roman"/>
                <w:sz w:val="26"/>
                <w:szCs w:val="26"/>
              </w:rPr>
              <w:t>7.30-7.55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FF" w:rsidRDefault="00BC0DFF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0DFF">
              <w:rPr>
                <w:rFonts w:ascii="Times New Roman" w:hAnsi="Times New Roman"/>
                <w:sz w:val="26"/>
                <w:szCs w:val="26"/>
              </w:rPr>
              <w:tab/>
              <w:t>Планерка вожатых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8.00-8.05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Подъем детей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8.05-8.30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Гигиенические процедуры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8.30-8.50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Зарядка</w:t>
            </w:r>
          </w:p>
        </w:tc>
      </w:tr>
      <w:tr w:rsidR="00BC0DFF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DFF" w:rsidRDefault="004D3555" w:rsidP="004D3555">
            <w:pPr>
              <w:pStyle w:val="af5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9.00-9.45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DFF" w:rsidRDefault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D3555" w:rsidP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9.50-10.00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D3555">
            <w:pPr>
              <w:pStyle w:val="af5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Линейка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D3555" w:rsidP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10.00-10.10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Трудовой десант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D3555" w:rsidP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</w:t>
            </w:r>
            <w:r w:rsidR="004938C7">
              <w:rPr>
                <w:rFonts w:ascii="Times New Roman" w:hAnsi="Times New Roman"/>
                <w:sz w:val="26"/>
                <w:szCs w:val="26"/>
              </w:rPr>
              <w:t>-11.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мероприятия, бассейн, игры на местности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 w:rsidP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  <w:r w:rsidR="004D3555">
              <w:rPr>
                <w:rFonts w:ascii="Times New Roman" w:hAnsi="Times New Roman"/>
                <w:sz w:val="26"/>
                <w:szCs w:val="26"/>
              </w:rPr>
              <w:t>30</w:t>
            </w:r>
            <w:r w:rsidR="00A020A3">
              <w:rPr>
                <w:rFonts w:ascii="Times New Roman" w:hAnsi="Times New Roman"/>
                <w:sz w:val="26"/>
                <w:szCs w:val="26"/>
              </w:rPr>
              <w:t>-12.</w:t>
            </w:r>
            <w:r w:rsidR="004D355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51363A" w:rsidRDefault="004D3555" w:rsidP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Кружки и мастер-классы</w:t>
            </w:r>
            <w:r w:rsidRPr="005136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</w:t>
            </w:r>
            <w:r w:rsidR="00A020A3">
              <w:rPr>
                <w:rFonts w:ascii="Times New Roman" w:hAnsi="Times New Roman"/>
                <w:sz w:val="26"/>
                <w:szCs w:val="26"/>
              </w:rPr>
              <w:t>-13.00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4D3555" w:rsidRDefault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555">
              <w:rPr>
                <w:rFonts w:ascii="Times New Roman" w:hAnsi="Times New Roman"/>
                <w:b/>
                <w:sz w:val="26"/>
                <w:szCs w:val="26"/>
              </w:rPr>
              <w:t>Отрядное время/музыкальный час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Тихий час</w:t>
            </w:r>
          </w:p>
        </w:tc>
      </w:tr>
      <w:tr w:rsidR="004D3555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555" w:rsidRDefault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55" w:rsidRPr="004D3555" w:rsidRDefault="004D3555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555">
              <w:rPr>
                <w:rFonts w:ascii="Times New Roman" w:hAnsi="Times New Roman"/>
                <w:b/>
                <w:sz w:val="26"/>
                <w:szCs w:val="26"/>
              </w:rPr>
              <w:t>Отрядное время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16.30-16.55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17.00-18.30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18.30-19.00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4D3555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555">
              <w:rPr>
                <w:rFonts w:ascii="Times New Roman" w:hAnsi="Times New Roman"/>
                <w:b/>
                <w:sz w:val="26"/>
                <w:szCs w:val="26"/>
              </w:rPr>
              <w:t>Отрядное время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19.00-19.45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20.00-21.45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Pr="004D3555" w:rsidRDefault="004D3555" w:rsidP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555">
              <w:rPr>
                <w:rFonts w:ascii="Times New Roman" w:hAnsi="Times New Roman"/>
                <w:b/>
                <w:sz w:val="26"/>
                <w:szCs w:val="26"/>
              </w:rPr>
              <w:t>Отрядное время/вечернее мероприятие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21.00-21.15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Сонник (пятое питание)</w:t>
            </w:r>
          </w:p>
        </w:tc>
      </w:tr>
      <w:tr w:rsidR="00F21D66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66" w:rsidRDefault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21.45 – 22.15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66" w:rsidRDefault="00F21D66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Отрядные огоньки и свечки</w:t>
            </w:r>
          </w:p>
        </w:tc>
      </w:tr>
      <w:tr w:rsidR="004938C7" w:rsidTr="00A020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22.30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8C7" w:rsidRDefault="004938C7">
            <w:pPr>
              <w:pStyle w:val="af5"/>
              <w:snapToGrid w:val="0"/>
              <w:spacing w:after="200" w:line="276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Отбой</w:t>
            </w:r>
          </w:p>
        </w:tc>
      </w:tr>
    </w:tbl>
    <w:p w:rsidR="004938C7" w:rsidRDefault="004938C7">
      <w:pPr>
        <w:widowControl w:val="0"/>
        <w:spacing w:after="0" w:line="240" w:lineRule="auto"/>
        <w:ind w:left="-142"/>
      </w:pPr>
    </w:p>
    <w:p w:rsidR="004938C7" w:rsidRPr="0027476D" w:rsidRDefault="004938C7">
      <w:pPr>
        <w:jc w:val="right"/>
        <w:rPr>
          <w:rFonts w:ascii="Times New Roman" w:hAnsi="Times New Roman" w:cs="Times New Roman"/>
          <w:i/>
        </w:rPr>
      </w:pPr>
      <w:r w:rsidRPr="0027476D">
        <w:rPr>
          <w:rFonts w:ascii="Times New Roman" w:hAnsi="Times New Roman" w:cs="Times New Roman"/>
          <w:i/>
        </w:rPr>
        <w:t>Приложение 2</w:t>
      </w:r>
    </w:p>
    <w:p w:rsidR="00A42712" w:rsidRPr="004D3555" w:rsidRDefault="0027476D" w:rsidP="006A0B59">
      <w:pPr>
        <w:pStyle w:val="2"/>
      </w:pPr>
      <w:r>
        <w:t xml:space="preserve">Мастерские </w:t>
      </w:r>
    </w:p>
    <w:p w:rsidR="00A42712" w:rsidRDefault="00A42712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20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25"/>
        <w:gridCol w:w="3878"/>
        <w:gridCol w:w="5103"/>
      </w:tblGrid>
      <w:tr w:rsidR="0027476D" w:rsidTr="0027476D">
        <w:trPr>
          <w:trHeight w:val="374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76D" w:rsidRDefault="002747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76D" w:rsidRDefault="002747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Default="0027476D" w:rsidP="001D1377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7356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</w:tr>
      <w:tr w:rsidR="0027476D" w:rsidTr="0027476D">
        <w:trPr>
          <w:trHeight w:val="392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Pr="00EC4CF3" w:rsidRDefault="0027476D" w:rsidP="001D1377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Pr="00EC4CF3" w:rsidRDefault="00277356" w:rsidP="00363BDE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</w:tr>
      <w:tr w:rsidR="0027476D" w:rsidTr="0027476D">
        <w:trPr>
          <w:trHeight w:val="392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Default="0027476D" w:rsidP="001D1377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7356" w:rsidP="00363BDE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</w:p>
        </w:tc>
      </w:tr>
      <w:tr w:rsidR="0027476D" w:rsidTr="0027476D">
        <w:trPr>
          <w:trHeight w:val="392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Default="0027476D" w:rsidP="001D1377">
            <w:pPr>
              <w:pStyle w:val="af5"/>
              <w:tabs>
                <w:tab w:val="left" w:pos="2003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7356" w:rsidP="00363BDE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</w:p>
        </w:tc>
      </w:tr>
      <w:tr w:rsidR="0027476D" w:rsidTr="0027476D">
        <w:trPr>
          <w:trHeight w:val="39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6D" w:rsidRDefault="0027476D" w:rsidP="001D1377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7356" w:rsidP="00363BDE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</w:tr>
      <w:tr w:rsidR="00EC4CF3" w:rsidTr="0027476D">
        <w:trPr>
          <w:trHeight w:val="39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CF3" w:rsidRDefault="00EC4CF3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CF3" w:rsidRDefault="00EC4CF3" w:rsidP="001D1377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F3" w:rsidRDefault="00277356" w:rsidP="00363BDE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Шитье игрушек</w:t>
            </w:r>
            <w:r w:rsidR="005D512E">
              <w:rPr>
                <w:rFonts w:ascii="Times New Roman" w:hAnsi="Times New Roman"/>
                <w:sz w:val="28"/>
                <w:szCs w:val="28"/>
              </w:rPr>
              <w:t xml:space="preserve"> из фетра</w:t>
            </w:r>
          </w:p>
        </w:tc>
      </w:tr>
      <w:tr w:rsidR="0027476D" w:rsidTr="0027476D">
        <w:trPr>
          <w:trHeight w:val="392"/>
        </w:trPr>
        <w:tc>
          <w:tcPr>
            <w:tcW w:w="1225" w:type="dxa"/>
            <w:vMerge w:val="restart"/>
            <w:tcBorders>
              <w:top w:val="double" w:sz="3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76D" w:rsidRDefault="002747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76D" w:rsidRDefault="0027476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3878" w:type="dxa"/>
            <w:tcBorders>
              <w:top w:val="double" w:sz="3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3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CA3D3F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</w:tr>
      <w:tr w:rsidR="0027476D" w:rsidTr="0027476D">
        <w:trPr>
          <w:trHeight w:val="392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CA3D3F" w:rsidP="00363BDE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D3F">
              <w:rPr>
                <w:rFonts w:ascii="Times New Roman" w:hAnsi="Times New Roman"/>
                <w:sz w:val="28"/>
                <w:szCs w:val="28"/>
              </w:rPr>
              <w:t>Торцевание</w:t>
            </w:r>
          </w:p>
        </w:tc>
      </w:tr>
      <w:tr w:rsidR="0027476D" w:rsidTr="0027476D">
        <w:trPr>
          <w:trHeight w:val="392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476D" w:rsidP="00363BDE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6D" w:rsidTr="0027476D">
        <w:trPr>
          <w:trHeight w:val="392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6D" w:rsidTr="0027476D">
        <w:trPr>
          <w:trHeight w:val="419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476D" w:rsidP="006E6FDA">
            <w:pPr>
              <w:pStyle w:val="af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6D" w:rsidTr="0027476D">
        <w:trPr>
          <w:trHeight w:val="637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6D" w:rsidRDefault="0027476D" w:rsidP="008F5032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6D" w:rsidTr="0027476D">
        <w:trPr>
          <w:trHeight w:val="425"/>
        </w:trPr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76D" w:rsidRDefault="0027476D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76D" w:rsidRDefault="0027476D" w:rsidP="008F5032">
            <w:pPr>
              <w:pStyle w:val="af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8C7" w:rsidRDefault="004938C7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27476D" w:rsidRDefault="0027476D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27476D" w:rsidRDefault="0027476D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4D3555" w:rsidRDefault="004D3555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4D3555" w:rsidRDefault="004D3555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:pStyle w:val="af5"/>
        <w:jc w:val="center"/>
        <w:rPr>
          <w:rFonts w:ascii="Times New Roman" w:hAnsi="Times New Roman"/>
          <w:i/>
          <w:sz w:val="28"/>
          <w:szCs w:val="28"/>
        </w:rPr>
        <w:sectPr w:rsidR="003F08AF" w:rsidSect="00152EF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709" w:right="1134" w:bottom="1247" w:left="1701" w:header="720" w:footer="1191" w:gutter="0"/>
          <w:cols w:space="720"/>
          <w:titlePg/>
          <w:docGrid w:linePitch="360"/>
        </w:sectPr>
      </w:pPr>
    </w:p>
    <w:p w:rsidR="005D512E" w:rsidRPr="0090710C" w:rsidRDefault="005D512E" w:rsidP="005D51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Школа Олимпийского резерва. </w:t>
      </w:r>
      <w:r w:rsidRPr="0090710C">
        <w:rPr>
          <w:rFonts w:ascii="Times New Roman" w:hAnsi="Times New Roman" w:cs="Times New Roman"/>
          <w:sz w:val="24"/>
        </w:rPr>
        <w:t xml:space="preserve">Тематическое планирование </w:t>
      </w:r>
      <w:r>
        <w:rPr>
          <w:rFonts w:ascii="Times New Roman" w:hAnsi="Times New Roman" w:cs="Times New Roman"/>
          <w:sz w:val="24"/>
        </w:rPr>
        <w:t>1 летней смены 2020</w:t>
      </w:r>
      <w:r w:rsidRPr="0090710C">
        <w:rPr>
          <w:rFonts w:ascii="Times New Roman" w:hAnsi="Times New Roman" w:cs="Times New Roman"/>
          <w:sz w:val="24"/>
        </w:rPr>
        <w:t xml:space="preserve"> года</w:t>
      </w:r>
    </w:p>
    <w:p w:rsidR="005D512E" w:rsidRPr="0090710C" w:rsidRDefault="005D512E" w:rsidP="005D51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9.06.20 – 29.06.20г.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350"/>
        <w:gridCol w:w="8299"/>
        <w:gridCol w:w="2694"/>
      </w:tblGrid>
      <w:tr w:rsidR="005D512E" w:rsidRPr="00C73F33" w:rsidTr="00E41945">
        <w:tc>
          <w:tcPr>
            <w:tcW w:w="1500" w:type="dxa"/>
            <w:shd w:val="clear" w:color="auto" w:fill="auto"/>
            <w:hideMark/>
          </w:tcPr>
          <w:p w:rsidR="005D512E" w:rsidRPr="00C73F3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3F33"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C73F3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3F33">
              <w:rPr>
                <w:rFonts w:ascii="Times New Roman" w:hAnsi="Times New Roman"/>
                <w:b/>
                <w:sz w:val="20"/>
              </w:rPr>
              <w:t>Название мероприятия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C73F3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3F33">
              <w:rPr>
                <w:rFonts w:ascii="Times New Roman" w:hAnsi="Times New Roman"/>
                <w:b/>
                <w:sz w:val="20"/>
              </w:rPr>
              <w:t>Описание мероприятия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C73F3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73F33"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</w:tr>
      <w:tr w:rsidR="005D512E" w:rsidRPr="00C73F3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03729E" w:rsidRDefault="005D512E" w:rsidP="00E41945">
            <w:pPr>
              <w:pStyle w:val="af5"/>
              <w:snapToGrid w:val="0"/>
              <w:spacing w:before="2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03729E">
              <w:rPr>
                <w:rFonts w:ascii="Times New Roman" w:hAnsi="Times New Roman"/>
                <w:b/>
                <w:i/>
                <w:sz w:val="20"/>
              </w:rPr>
              <w:t>9 июня - День 1</w:t>
            </w:r>
            <w:r w:rsidRPr="0003729E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.«Добро пожаловать в Школу Олимпийского</w:t>
            </w:r>
            <w:r w:rsidRPr="0003729E">
              <w:rPr>
                <w:rFonts w:ascii="Times New Roman" w:hAnsi="Times New Roman"/>
                <w:b/>
                <w:i/>
                <w:sz w:val="20"/>
              </w:rPr>
              <w:t xml:space="preserve"> резерва</w:t>
            </w:r>
            <w:proofErr w:type="gramStart"/>
            <w:r w:rsidRPr="0003729E">
              <w:rPr>
                <w:rFonts w:ascii="Times New Roman" w:hAnsi="Times New Roman"/>
                <w:b/>
                <w:i/>
                <w:sz w:val="20"/>
              </w:rPr>
              <w:t>»(</w:t>
            </w:r>
            <w:proofErr w:type="gramEnd"/>
            <w:r w:rsidRPr="0003729E">
              <w:rPr>
                <w:rFonts w:ascii="Times New Roman" w:hAnsi="Times New Roman"/>
                <w:b/>
                <w:i/>
                <w:sz w:val="20"/>
              </w:rPr>
              <w:t>вторник)</w:t>
            </w:r>
          </w:p>
        </w:tc>
      </w:tr>
      <w:tr w:rsidR="005D512E" w:rsidRPr="00C73F33" w:rsidTr="00E41945">
        <w:tc>
          <w:tcPr>
            <w:tcW w:w="150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10.00-12.00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 xml:space="preserve">Встреча детей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>«Мы вас ждали!»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Встреча детей. </w:t>
            </w:r>
          </w:p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Размещение детей. </w:t>
            </w:r>
          </w:p>
        </w:tc>
        <w:tc>
          <w:tcPr>
            <w:tcW w:w="2694" w:type="dxa"/>
            <w:shd w:val="clear" w:color="auto" w:fill="auto"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proofErr w:type="spellStart"/>
            <w:r w:rsidRPr="00C73F33">
              <w:rPr>
                <w:rFonts w:ascii="Times New Roman" w:eastAsia="Calibri" w:hAnsi="Times New Roman" w:cs="Times New Roman"/>
                <w:i/>
                <w:sz w:val="20"/>
              </w:rPr>
              <w:t>Пед</w:t>
            </w:r>
            <w:proofErr w:type="gramStart"/>
            <w:r w:rsidRPr="00C73F33">
              <w:rPr>
                <w:rFonts w:ascii="Times New Roman" w:eastAsia="Calibri" w:hAnsi="Times New Roman" w:cs="Times New Roman"/>
                <w:i/>
                <w:sz w:val="20"/>
              </w:rPr>
              <w:t>.с</w:t>
            </w:r>
            <w:proofErr w:type="gramEnd"/>
            <w:r w:rsidRPr="00C73F33">
              <w:rPr>
                <w:rFonts w:ascii="Times New Roman" w:eastAsia="Calibri" w:hAnsi="Times New Roman" w:cs="Times New Roman"/>
                <w:i/>
                <w:sz w:val="20"/>
              </w:rPr>
              <w:t>остав</w:t>
            </w:r>
            <w:proofErr w:type="spellEnd"/>
          </w:p>
        </w:tc>
      </w:tr>
      <w:tr w:rsidR="005D512E" w:rsidRPr="00C73F33" w:rsidTr="00E41945">
        <w:tc>
          <w:tcPr>
            <w:tcW w:w="150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12.00-13.00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Инструктаж в отрядах, игры на знакомство</w:t>
            </w:r>
            <w:r>
              <w:rPr>
                <w:rFonts w:ascii="Times New Roman" w:eastAsia="Calibri" w:hAnsi="Times New Roman" w:cs="Times New Roman"/>
                <w:sz w:val="20"/>
              </w:rPr>
              <w:t>, сплочение, экскурсия по лагерю.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C73F33" w:rsidTr="00E41945">
        <w:tc>
          <w:tcPr>
            <w:tcW w:w="150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 xml:space="preserve">Игра </w:t>
            </w:r>
            <w:r w:rsidRPr="00DC0C56">
              <w:rPr>
                <w:rFonts w:ascii="Times New Roman" w:eastAsia="Calibri" w:hAnsi="Times New Roman" w:cs="Times New Roman"/>
                <w:sz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</w:rPr>
              <w:t>РВС» (разведай, выясни, спроси)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-игра</w:t>
            </w:r>
            <w:r w:rsidRPr="00C73F33">
              <w:rPr>
                <w:rFonts w:ascii="Times New Roman" w:eastAsia="Calibri" w:hAnsi="Times New Roman" w:cs="Times New Roman"/>
                <w:sz w:val="20"/>
              </w:rPr>
              <w:t xml:space="preserve"> на знакомство детей с руководством лагеря, вожатыми, педагогами дополнительного образования.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Ирина Витальевна</w:t>
            </w:r>
          </w:p>
        </w:tc>
      </w:tr>
      <w:tr w:rsidR="005D512E" w:rsidRPr="00C73F33" w:rsidTr="00E41945">
        <w:tc>
          <w:tcPr>
            <w:tcW w:w="150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18.30-19.00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Подготовка номеров на открытие.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C73F33" w:rsidTr="00E41945">
        <w:tc>
          <w:tcPr>
            <w:tcW w:w="1500" w:type="dxa"/>
            <w:shd w:val="clear" w:color="auto" w:fill="auto"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Массовка</w:t>
            </w:r>
          </w:p>
        </w:tc>
        <w:tc>
          <w:tcPr>
            <w:tcW w:w="8299" w:type="dxa"/>
            <w:shd w:val="clear" w:color="auto" w:fill="auto"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Культурно-развлекательное танцевальное мероприятие, проводимое в холле или на открытом воздухе (танцплощадке)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 участием всего отряда. </w:t>
            </w:r>
          </w:p>
        </w:tc>
        <w:tc>
          <w:tcPr>
            <w:tcW w:w="2694" w:type="dxa"/>
            <w:shd w:val="clear" w:color="auto" w:fill="auto"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C73F33" w:rsidTr="00E41945">
        <w:tc>
          <w:tcPr>
            <w:tcW w:w="150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sz w:val="20"/>
              </w:rPr>
              <w:t>Первичная диагностика. Свечки, огоньки на знакомство, адаптацию детей к новым условиям.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C73F3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73F3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D52213" w:rsidRDefault="005D512E" w:rsidP="00E41945">
            <w:pPr>
              <w:pStyle w:val="af5"/>
              <w:snapToGrid w:val="0"/>
              <w:spacing w:before="240"/>
              <w:jc w:val="center"/>
              <w:rPr>
                <w:rFonts w:ascii="Times New Roman" w:hAnsi="Times New Roman"/>
                <w:i/>
                <w:sz w:val="20"/>
              </w:rPr>
            </w:pPr>
            <w:r w:rsidRPr="0003729E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10 июня - День 2.  «На пути к успеху» (среда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)</w:t>
            </w:r>
          </w:p>
        </w:tc>
      </w:tr>
      <w:tr w:rsidR="005D512E" w:rsidRPr="00D52213" w:rsidTr="00E41945">
        <w:trPr>
          <w:trHeight w:val="275"/>
        </w:trPr>
        <w:tc>
          <w:tcPr>
            <w:tcW w:w="1500" w:type="dxa"/>
            <w:shd w:val="clear" w:color="auto" w:fill="auto"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</w:t>
            </w:r>
            <w:r w:rsidRPr="003E082C">
              <w:rPr>
                <w:rFonts w:ascii="Times New Roman" w:eastAsia="Calibri" w:hAnsi="Times New Roman" w:cs="Times New Roman"/>
                <w:sz w:val="20"/>
              </w:rPr>
              <w:t>-11.</w:t>
            </w: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auto"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 xml:space="preserve">Первичная сдача норм физической подготовки (бег, прыжок в длину с места, подтягивание, отжимание, пресс)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3E082C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</w:t>
            </w:r>
            <w:r w:rsidRPr="003E082C">
              <w:rPr>
                <w:rFonts w:ascii="Times New Roman" w:eastAsia="Calibri" w:hAnsi="Times New Roman" w:cs="Times New Roman"/>
                <w:sz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</w:rPr>
              <w:t>12.30</w:t>
            </w:r>
          </w:p>
        </w:tc>
        <w:tc>
          <w:tcPr>
            <w:tcW w:w="3350" w:type="dxa"/>
            <w:shd w:val="clear" w:color="auto" w:fill="auto"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>Игры на сплочение, выявление лидера. Подготовка к открытию смены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3E082C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12.30-13.00</w:t>
            </w:r>
          </w:p>
        </w:tc>
        <w:tc>
          <w:tcPr>
            <w:tcW w:w="3350" w:type="dxa"/>
            <w:shd w:val="clear" w:color="auto" w:fill="auto"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</w:t>
            </w:r>
          </w:p>
        </w:tc>
        <w:tc>
          <w:tcPr>
            <w:tcW w:w="8299" w:type="dxa"/>
            <w:shd w:val="clear" w:color="auto" w:fill="auto"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Разучивание лагерных песен - 4 отряд.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3E082C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Веревочный курс</w:t>
            </w:r>
          </w:p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«Протяни, друг, руку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..»</w:t>
            </w:r>
            <w:proofErr w:type="gramEnd"/>
          </w:p>
        </w:tc>
        <w:tc>
          <w:tcPr>
            <w:tcW w:w="8299" w:type="dxa"/>
            <w:shd w:val="clear" w:color="auto" w:fill="auto"/>
            <w:hideMark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>Игра на местности, направленная на развитие навыков работы в команде. Цель: сплочение группы в процессе преодоления трудностей, создание атмосферы взаимного доверия и поддержки в коллективе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3E082C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Ирина Витальевна</w:t>
            </w:r>
            <w:r w:rsidRPr="00B06287">
              <w:rPr>
                <w:rFonts w:ascii="Times New Roman" w:hAnsi="Times New Roman"/>
                <w:i/>
                <w:sz w:val="20"/>
                <w:szCs w:val="24"/>
              </w:rPr>
              <w:t xml:space="preserve">  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Дискотека «Первый танец»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3E082C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E082C">
              <w:rPr>
                <w:rFonts w:ascii="Times New Roman" w:eastAsia="Calibri" w:hAnsi="Times New Roman" w:cs="Times New Roman"/>
                <w:sz w:val="20"/>
              </w:rPr>
              <w:t>Культурно-развлекательное танцевальное мероприятие, проводимое в холле или на открытом воздухе (</w:t>
            </w:r>
            <w:hyperlink r:id="rId23" w:history="1">
              <w:r w:rsidRPr="003E082C">
                <w:rPr>
                  <w:rStyle w:val="aa"/>
                  <w:rFonts w:ascii="Times New Roman" w:eastAsia="Calibri" w:hAnsi="Times New Roman" w:cs="Times New Roman"/>
                  <w:sz w:val="20"/>
                </w:rPr>
                <w:t>танцплощадке</w:t>
              </w:r>
            </w:hyperlink>
            <w:r w:rsidRPr="003E082C">
              <w:rPr>
                <w:rFonts w:ascii="Times New Roman" w:eastAsia="Calibri" w:hAnsi="Times New Roman" w:cs="Times New Roman"/>
                <w:sz w:val="20"/>
              </w:rPr>
              <w:t>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3E082C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D52213" w:rsidRDefault="005D512E" w:rsidP="00E41945">
            <w:pPr>
              <w:pStyle w:val="af5"/>
              <w:snapToGrid w:val="0"/>
              <w:spacing w:before="2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03729E">
              <w:rPr>
                <w:rFonts w:ascii="Times New Roman" w:hAnsi="Times New Roman"/>
                <w:b/>
                <w:i/>
                <w:sz w:val="20"/>
              </w:rPr>
              <w:t>11 июня - День 3.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 «Все зависит от нас самих» (четверг)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-11.</w:t>
            </w: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</w:tcPr>
          <w:p w:rsidR="005D512E" w:rsidRPr="005D512E" w:rsidRDefault="005D512E" w:rsidP="005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Спортивный час «</w:t>
            </w:r>
            <w:r w:rsidRPr="0031422C">
              <w:rPr>
                <w:rFonts w:ascii="Times New Roman" w:eastAsia="Calibri" w:hAnsi="Times New Roman" w:cs="Times New Roman"/>
                <w:sz w:val="20"/>
              </w:rPr>
              <w:t>Мини-гольф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cyan"/>
              </w:rPr>
            </w:pPr>
            <w:r w:rsidRPr="00B956CE">
              <w:rPr>
                <w:rFonts w:ascii="Times New Roman" w:eastAsia="Calibri" w:hAnsi="Times New Roman" w:cs="Times New Roman"/>
                <w:sz w:val="20"/>
              </w:rPr>
              <w:t>Спортивная игра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по станциям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.00-13.00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Подготовка к открытию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Подготовка и репетиция номеров к открытию смены.  Игры на сплочение, выявление лидера в отрядах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D52213">
              <w:rPr>
                <w:rFonts w:ascii="Times New Roman" w:hAnsi="Times New Roman"/>
                <w:i/>
                <w:sz w:val="20"/>
              </w:rPr>
              <w:t xml:space="preserve">Отрядные вожатые 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Торжественное открытие </w:t>
            </w:r>
            <w:r>
              <w:rPr>
                <w:rFonts w:ascii="Times New Roman" w:eastAsia="Calibri" w:hAnsi="Times New Roman" w:cs="Times New Roman"/>
                <w:sz w:val="20"/>
              </w:rPr>
              <w:t>Школы Олимпийского резерва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Торжественная линейка, вынос и поднятие флага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церемония вручения галстуков командиров отрядов. 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 Ввод в игру,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объявление сюжет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. Концерт, на котором ребята представят свои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команды. 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Презентация кружков и секций дополнительного образования, их руководителей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Ирина Витальевна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proofErr w:type="spellStart"/>
            <w:r w:rsidRPr="00CB63C8">
              <w:rPr>
                <w:rFonts w:ascii="Times New Roman" w:eastAsia="Calibri" w:hAnsi="Times New Roman" w:cs="Times New Roman"/>
                <w:sz w:val="20"/>
              </w:rPr>
              <w:t>Baby</w:t>
            </w:r>
            <w:proofErr w:type="spellEnd"/>
            <w:r w:rsidRPr="00CB63C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CB63C8">
              <w:rPr>
                <w:rFonts w:ascii="Times New Roman" w:eastAsia="Calibri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Культурно-развлекательное танцевальное мероприятие, проводимое в холле или на открытом воздухе (</w:t>
            </w:r>
            <w:hyperlink r:id="rId24" w:history="1">
              <w:r w:rsidRPr="00D52213">
                <w:rPr>
                  <w:rStyle w:val="aa"/>
                  <w:rFonts w:ascii="Times New Roman" w:eastAsia="Calibri" w:hAnsi="Times New Roman" w:cs="Times New Roman"/>
                  <w:sz w:val="20"/>
                </w:rPr>
                <w:t>танцплощадке</w:t>
              </w:r>
            </w:hyperlink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).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21.45-22.15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огоньки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D52213"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D52213" w:rsidRDefault="005D512E" w:rsidP="005D512E">
            <w:pPr>
              <w:pStyle w:val="af5"/>
              <w:snapToGrid w:val="0"/>
              <w:spacing w:before="2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lastRenderedPageBreak/>
              <w:t>1</w:t>
            </w:r>
            <w:r w:rsidRPr="0003729E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2 июня – День 4.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 xml:space="preserve"> «</w:t>
            </w:r>
            <w:r w:rsidRPr="00265BC8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Земля моя, мой дом родной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»(</w:t>
            </w:r>
            <w:proofErr w:type="gramEnd"/>
            <w:r w:rsidRPr="0003729E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пятница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9.50</w:t>
            </w:r>
          </w:p>
        </w:tc>
        <w:tc>
          <w:tcPr>
            <w:tcW w:w="3350" w:type="dxa"/>
            <w:shd w:val="clear" w:color="auto" w:fill="FFFFFF" w:themeFill="background1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Торжественная линейка</w:t>
            </w:r>
          </w:p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«Я горжусь своей страной»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Default="005D512E" w:rsidP="00E41945">
            <w:pPr>
              <w:tabs>
                <w:tab w:val="left" w:pos="1785"/>
                <w:tab w:val="center" w:pos="40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Цель: воспитание у участников смены </w:t>
            </w:r>
            <w:r w:rsidRPr="00831696">
              <w:rPr>
                <w:rFonts w:ascii="Times New Roman" w:eastAsia="Calibri" w:hAnsi="Times New Roman" w:cs="Times New Roman"/>
                <w:sz w:val="20"/>
              </w:rPr>
              <w:t>чувства патриотизма;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</w:t>
            </w:r>
            <w:r w:rsidRPr="00831696">
              <w:rPr>
                <w:rFonts w:ascii="Times New Roman" w:eastAsia="Calibri" w:hAnsi="Times New Roman" w:cs="Times New Roman"/>
                <w:sz w:val="20"/>
              </w:rPr>
              <w:t>азвитие и углубление знаний об истории и культуре России и родного края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</w:t>
            </w:r>
            <w:r w:rsidRPr="00BB5975">
              <w:rPr>
                <w:rFonts w:ascii="Times New Roman" w:eastAsia="Calibri" w:hAnsi="Times New Roman" w:cs="Times New Roman"/>
                <w:sz w:val="20"/>
              </w:rPr>
              <w:t>-11.</w:t>
            </w: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FFFFFF" w:themeFill="background1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Спортивный час</w:t>
            </w:r>
          </w:p>
          <w:p w:rsidR="005D512E" w:rsidRPr="00B956C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r w:rsidRPr="00B956CE">
              <w:rPr>
                <w:rFonts w:ascii="Times New Roman" w:eastAsia="Calibri" w:hAnsi="Times New Roman" w:cs="Times New Roman"/>
                <w:sz w:val="20"/>
              </w:rPr>
              <w:t xml:space="preserve">Веселая </w:t>
            </w:r>
            <w:proofErr w:type="spellStart"/>
            <w:r w:rsidRPr="00B956CE">
              <w:rPr>
                <w:rFonts w:ascii="Times New Roman" w:eastAsia="Calibri" w:hAnsi="Times New Roman" w:cs="Times New Roman"/>
                <w:sz w:val="20"/>
              </w:rPr>
              <w:t>спортландия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B956C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Целью данного мероприятия станет  укрепление здоровья детей, р</w:t>
            </w:r>
            <w:r w:rsidRPr="00B956CE">
              <w:rPr>
                <w:rFonts w:ascii="Times New Roman" w:eastAsia="Calibri" w:hAnsi="Times New Roman" w:cs="Times New Roman"/>
                <w:sz w:val="20"/>
              </w:rPr>
              <w:t>азвитие и повышение их двигательной активности</w:t>
            </w:r>
            <w:r>
              <w:rPr>
                <w:rFonts w:ascii="Times New Roman" w:eastAsia="Calibri" w:hAnsi="Times New Roman" w:cs="Times New Roman"/>
                <w:sz w:val="20"/>
              </w:rPr>
              <w:t>, ф</w:t>
            </w:r>
            <w:r w:rsidRPr="00B956CE">
              <w:rPr>
                <w:rFonts w:ascii="Times New Roman" w:eastAsia="Calibri" w:hAnsi="Times New Roman" w:cs="Times New Roman"/>
                <w:sz w:val="20"/>
              </w:rPr>
              <w:t>ормирование умения работ</w:t>
            </w:r>
            <w:r>
              <w:rPr>
                <w:rFonts w:ascii="Times New Roman" w:eastAsia="Calibri" w:hAnsi="Times New Roman" w:cs="Times New Roman"/>
                <w:sz w:val="20"/>
              </w:rPr>
              <w:t>ать в коллективе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BB5975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rPr>
          <w:trHeight w:val="408"/>
        </w:trPr>
        <w:tc>
          <w:tcPr>
            <w:tcW w:w="1500" w:type="dxa"/>
            <w:shd w:val="clear" w:color="auto" w:fill="auto"/>
          </w:tcPr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</w:t>
            </w:r>
            <w:r w:rsidRPr="00BB5975">
              <w:rPr>
                <w:rFonts w:ascii="Times New Roman" w:eastAsia="Calibri" w:hAnsi="Times New Roman" w:cs="Times New Roman"/>
                <w:sz w:val="20"/>
              </w:rPr>
              <w:t>-12.</w:t>
            </w:r>
            <w:r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3350" w:type="dxa"/>
            <w:shd w:val="clear" w:color="auto" w:fill="auto"/>
          </w:tcPr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 блок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D512E" w:rsidRPr="00BB5975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12.3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</w:t>
            </w:r>
            <w:r w:rsidRPr="00BB5975">
              <w:rPr>
                <w:rFonts w:ascii="Times New Roman" w:eastAsia="Calibri" w:hAnsi="Times New Roman" w:cs="Times New Roman"/>
                <w:sz w:val="20"/>
              </w:rPr>
              <w:t>/ отрядное время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99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</w:t>
            </w:r>
            <w:r w:rsidRPr="00BB5975">
              <w:rPr>
                <w:rFonts w:ascii="Times New Roman" w:eastAsia="Calibri" w:hAnsi="Times New Roman" w:cs="Times New Roman"/>
                <w:sz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3 </w:t>
            </w:r>
            <w:r w:rsidRPr="00BB5975">
              <w:rPr>
                <w:rFonts w:ascii="Times New Roman" w:eastAsia="Calibri" w:hAnsi="Times New Roman" w:cs="Times New Roman"/>
                <w:sz w:val="20"/>
              </w:rPr>
              <w:t>отряд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Конкурс рисунков, посвященный дню России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15FF6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99" w:type="dxa"/>
            <w:shd w:val="clear" w:color="auto" w:fill="FFFF00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КТД 1 отряда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rPr>
          <w:trHeight w:val="206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Киновечер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Просмотр кинофильма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D52213" w:rsidRDefault="005D512E" w:rsidP="00E41945">
            <w:pPr>
              <w:pStyle w:val="af5"/>
              <w:snapToGrid w:val="0"/>
              <w:spacing w:before="2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65BC8">
              <w:rPr>
                <w:rFonts w:ascii="Times New Roman" w:hAnsi="Times New Roman"/>
                <w:b/>
                <w:i/>
                <w:sz w:val="20"/>
              </w:rPr>
              <w:t>13 июня – День 5.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«Маленькая победа – шаг к успеху»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(</w:t>
            </w:r>
            <w:r w:rsidRPr="00265BC8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суббота)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</w:t>
            </w:r>
            <w:r w:rsidRPr="00BB5975">
              <w:rPr>
                <w:rFonts w:ascii="Times New Roman" w:eastAsia="Calibri" w:hAnsi="Times New Roman" w:cs="Times New Roman"/>
                <w:sz w:val="20"/>
              </w:rPr>
              <w:t>-11.</w:t>
            </w: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27499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7499E">
              <w:rPr>
                <w:rFonts w:ascii="Times New Roman" w:eastAsia="Calibri" w:hAnsi="Times New Roman" w:cs="Times New Roman"/>
                <w:b/>
                <w:sz w:val="20"/>
              </w:rPr>
              <w:t>Соревнования</w:t>
            </w:r>
            <w:r w:rsidRPr="0027499E">
              <w:rPr>
                <w:rFonts w:ascii="Times New Roman" w:eastAsia="Calibri" w:hAnsi="Times New Roman" w:cs="Times New Roman"/>
                <w:sz w:val="20"/>
              </w:rPr>
              <w:t xml:space="preserve"> по футболу между младшими отрядами /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7499E">
              <w:rPr>
                <w:rFonts w:ascii="Times New Roman" w:eastAsia="Calibri" w:hAnsi="Times New Roman" w:cs="Times New Roman"/>
                <w:sz w:val="20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0"/>
              </w:rPr>
              <w:t>волейболу</w:t>
            </w:r>
            <w:r w:rsidRPr="0027499E">
              <w:rPr>
                <w:rFonts w:ascii="Times New Roman" w:eastAsia="Calibri" w:hAnsi="Times New Roman" w:cs="Times New Roman"/>
                <w:sz w:val="20"/>
              </w:rPr>
              <w:t xml:space="preserve"> между старшими отрядами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BB5975" w:rsidRDefault="005D512E" w:rsidP="00E41945">
            <w:pPr>
              <w:pStyle w:val="af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0-12.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Работа кружков и секций дополнительного образования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 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блок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12.3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 xml:space="preserve"> / 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7499E">
              <w:rPr>
                <w:rFonts w:ascii="Times New Roman" w:eastAsia="Calibri" w:hAnsi="Times New Roman" w:cs="Times New Roman"/>
                <w:sz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</w:rPr>
              <w:t>Музыкальный час – 2 отряд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Творческие конкурсы</w:t>
            </w:r>
          </w:p>
        </w:tc>
        <w:tc>
          <w:tcPr>
            <w:tcW w:w="8299" w:type="dxa"/>
            <w:shd w:val="clear" w:color="auto" w:fill="FFFFFF" w:themeFill="background1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Цель: с</w:t>
            </w:r>
            <w:r w:rsidRPr="00265BC8">
              <w:rPr>
                <w:rFonts w:ascii="Times New Roman" w:eastAsia="Calibri" w:hAnsi="Times New Roman" w:cs="Times New Roman"/>
                <w:sz w:val="20"/>
              </w:rPr>
              <w:t>тимулирование проявления новых талантов, развитие творческой активности детей;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</w:t>
            </w:r>
            <w:r w:rsidRPr="00265BC8">
              <w:rPr>
                <w:rFonts w:ascii="Times New Roman" w:eastAsia="Calibri" w:hAnsi="Times New Roman" w:cs="Times New Roman"/>
                <w:sz w:val="20"/>
              </w:rPr>
              <w:t>овышение общего культурного уровня, развитие художественного вкуса детей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Дискотека «Танцуй пока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молодой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!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Дискотека 80-90х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7499E">
              <w:rPr>
                <w:rFonts w:ascii="Times New Roman" w:eastAsia="Calibri" w:hAnsi="Times New Roman" w:cs="Times New Roman"/>
                <w:sz w:val="20"/>
              </w:rPr>
              <w:t>Культурно-развлекательное танцевальное мероприятие, проводимое в холле или на открытом воздухе (</w:t>
            </w:r>
            <w:hyperlink r:id="rId25" w:history="1">
              <w:r w:rsidRPr="0027499E">
                <w:rPr>
                  <w:rStyle w:val="aa"/>
                  <w:rFonts w:ascii="Times New Roman" w:eastAsia="Calibri" w:hAnsi="Times New Roman" w:cs="Times New Roman"/>
                  <w:sz w:val="20"/>
                </w:rPr>
                <w:t>танцплощадке</w:t>
              </w:r>
            </w:hyperlink>
            <w:r w:rsidRPr="0027499E">
              <w:rPr>
                <w:rFonts w:ascii="Times New Roman" w:eastAsia="Calibri" w:hAnsi="Times New Roman" w:cs="Times New Roman"/>
                <w:sz w:val="20"/>
              </w:rPr>
              <w:t>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D52213" w:rsidRDefault="005D512E" w:rsidP="00E41945">
            <w:pPr>
              <w:pStyle w:val="af5"/>
              <w:snapToGrid w:val="0"/>
              <w:spacing w:before="2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65BC8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14 июня – День 6.</w:t>
            </w:r>
            <w:r w:rsidRPr="00265BC8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«Движенье  - жизнь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»(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воскресенье)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10.15-11.15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27499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7499E">
              <w:rPr>
                <w:rFonts w:ascii="Times New Roman" w:eastAsia="Calibri" w:hAnsi="Times New Roman" w:cs="Times New Roman"/>
                <w:b/>
                <w:sz w:val="20"/>
              </w:rPr>
              <w:t>Соревнования</w:t>
            </w:r>
            <w:r w:rsidRPr="0027499E">
              <w:rPr>
                <w:rFonts w:ascii="Times New Roman" w:eastAsia="Calibri" w:hAnsi="Times New Roman" w:cs="Times New Roman"/>
                <w:sz w:val="20"/>
              </w:rPr>
              <w:t xml:space="preserve"> по футболу между </w:t>
            </w:r>
            <w:r>
              <w:rPr>
                <w:rFonts w:ascii="Times New Roman" w:eastAsia="Calibri" w:hAnsi="Times New Roman" w:cs="Times New Roman"/>
                <w:sz w:val="20"/>
              </w:rPr>
              <w:t>старшими</w:t>
            </w:r>
            <w:r w:rsidRPr="0027499E">
              <w:rPr>
                <w:rFonts w:ascii="Times New Roman" w:eastAsia="Calibri" w:hAnsi="Times New Roman" w:cs="Times New Roman"/>
                <w:sz w:val="20"/>
              </w:rPr>
              <w:t xml:space="preserve"> отрядами /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7499E">
              <w:rPr>
                <w:rFonts w:ascii="Times New Roman" w:eastAsia="Calibri" w:hAnsi="Times New Roman" w:cs="Times New Roman"/>
                <w:sz w:val="20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0"/>
              </w:rPr>
              <w:t>пионерболу между младшим</w:t>
            </w:r>
            <w:r w:rsidRPr="0027499E">
              <w:rPr>
                <w:rFonts w:ascii="Times New Roman" w:eastAsia="Calibri" w:hAnsi="Times New Roman" w:cs="Times New Roman"/>
                <w:sz w:val="20"/>
              </w:rPr>
              <w:t>и отрядами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11.30-12.30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 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12.30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час/отрядное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 – 1 отряд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FFFFFF" w:themeFill="background1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«В ритме танца»</w:t>
            </w:r>
          </w:p>
        </w:tc>
        <w:tc>
          <w:tcPr>
            <w:tcW w:w="8299" w:type="dxa"/>
            <w:shd w:val="clear" w:color="auto" w:fill="FFFFFF" w:themeFill="background1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флешмобов</w:t>
            </w:r>
            <w:proofErr w:type="spellEnd"/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Задачей является </w:t>
            </w:r>
            <w:r w:rsidRPr="00265BC8">
              <w:rPr>
                <w:rFonts w:ascii="Times New Roman" w:eastAsia="Calibri" w:hAnsi="Times New Roman" w:cs="Times New Roman"/>
                <w:sz w:val="20"/>
              </w:rPr>
              <w:t xml:space="preserve">мотивировать участников </w:t>
            </w:r>
            <w:proofErr w:type="spellStart"/>
            <w:r w:rsidRPr="00265BC8">
              <w:rPr>
                <w:rFonts w:ascii="Times New Roman" w:eastAsia="Calibri" w:hAnsi="Times New Roman" w:cs="Times New Roman"/>
                <w:sz w:val="20"/>
              </w:rPr>
              <w:t>флешмоба</w:t>
            </w:r>
            <w:proofErr w:type="spellEnd"/>
            <w:r w:rsidRPr="00265BC8">
              <w:rPr>
                <w:rFonts w:ascii="Times New Roman" w:eastAsia="Calibri" w:hAnsi="Times New Roman" w:cs="Times New Roman"/>
                <w:sz w:val="20"/>
              </w:rPr>
              <w:t xml:space="preserve"> выразить себя через творчество, зарядиться эмоционально, самоутвердиться через позитивное выражение себ</w:t>
            </w:r>
            <w:r>
              <w:rPr>
                <w:rFonts w:ascii="Times New Roman" w:eastAsia="Calibri" w:hAnsi="Times New Roman" w:cs="Times New Roman"/>
                <w:sz w:val="20"/>
              </w:rPr>
              <w:t>я.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rPr>
          <w:trHeight w:val="70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195EF0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Дискотека «По вашим заявкам»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7499E">
              <w:rPr>
                <w:rFonts w:ascii="Times New Roman" w:eastAsia="Calibri" w:hAnsi="Times New Roman" w:cs="Times New Roman"/>
                <w:sz w:val="20"/>
              </w:rPr>
              <w:t xml:space="preserve">Культурно-развлекательное танцевальное мероприятие, проводимое в холле или на открытом </w:t>
            </w:r>
            <w:r w:rsidRPr="0027499E">
              <w:rPr>
                <w:rFonts w:ascii="Times New Roman" w:eastAsia="Calibri" w:hAnsi="Times New Roman" w:cs="Times New Roman"/>
                <w:sz w:val="20"/>
              </w:rPr>
              <w:lastRenderedPageBreak/>
              <w:t>воздухе (</w:t>
            </w:r>
            <w:hyperlink r:id="rId26" w:history="1">
              <w:r w:rsidRPr="0027499E">
                <w:rPr>
                  <w:rStyle w:val="aa"/>
                  <w:rFonts w:ascii="Times New Roman" w:eastAsia="Calibri" w:hAnsi="Times New Roman" w:cs="Times New Roman"/>
                  <w:sz w:val="20"/>
                </w:rPr>
                <w:t>танцплощадке</w:t>
              </w:r>
            </w:hyperlink>
            <w:r w:rsidRPr="0027499E">
              <w:rPr>
                <w:rFonts w:ascii="Times New Roman" w:eastAsia="Calibri" w:hAnsi="Times New Roman" w:cs="Times New Roman"/>
                <w:sz w:val="20"/>
              </w:rPr>
              <w:t>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lastRenderedPageBreak/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lastRenderedPageBreak/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D52213" w:rsidRDefault="005D512E" w:rsidP="005D512E">
            <w:pPr>
              <w:pStyle w:val="af5"/>
              <w:snapToGrid w:val="0"/>
              <w:spacing w:before="24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A43C0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15 июня - День 7.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 xml:space="preserve"> «Горы по колено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»(</w:t>
            </w:r>
            <w:proofErr w:type="gramEnd"/>
            <w:r w:rsidRPr="00AA43C0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понедельник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10.15-11.15</w:t>
            </w:r>
          </w:p>
        </w:tc>
        <w:tc>
          <w:tcPr>
            <w:tcW w:w="3350" w:type="dxa"/>
            <w:shd w:val="clear" w:color="auto" w:fill="auto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5975">
              <w:rPr>
                <w:rFonts w:ascii="Times New Roman" w:eastAsia="Calibri" w:hAnsi="Times New Roman" w:cs="Times New Roman"/>
                <w:sz w:val="20"/>
              </w:rPr>
              <w:t>Спортивный час</w:t>
            </w:r>
          </w:p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Турград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8299" w:type="dxa"/>
            <w:shd w:val="clear" w:color="auto" w:fill="auto"/>
          </w:tcPr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56CE">
              <w:rPr>
                <w:rFonts w:ascii="Times New Roman" w:eastAsia="Calibri" w:hAnsi="Times New Roman" w:cs="Times New Roman"/>
                <w:sz w:val="20"/>
              </w:rPr>
              <w:t>Цель: научит детей ориентироваться на местности, работать по карте, правильно выполнять туристические навыки.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11.30-12.30</w:t>
            </w:r>
          </w:p>
        </w:tc>
        <w:tc>
          <w:tcPr>
            <w:tcW w:w="3350" w:type="dxa"/>
            <w:shd w:val="clear" w:color="auto" w:fill="auto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 блок</w:t>
            </w:r>
          </w:p>
        </w:tc>
        <w:tc>
          <w:tcPr>
            <w:tcW w:w="2694" w:type="dxa"/>
            <w:shd w:val="clear" w:color="auto" w:fill="auto"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rPr>
          <w:trHeight w:val="301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12.3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Подготовка к вечернему мероприятию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«В гостях у сказки»</w:t>
            </w:r>
          </w:p>
        </w:tc>
        <w:tc>
          <w:tcPr>
            <w:tcW w:w="8299" w:type="dxa"/>
            <w:shd w:val="clear" w:color="auto" w:fill="FFFFFF" w:themeFill="background1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Постановка сказок на новый лад под музыкальное сопровождение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Стартин</w:t>
            </w:r>
            <w:proofErr w:type="spellEnd"/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3A4A">
              <w:rPr>
                <w:rFonts w:ascii="Times New Roman" w:eastAsia="Calibri" w:hAnsi="Times New Roman" w:cs="Times New Roman"/>
                <w:sz w:val="20"/>
              </w:rPr>
              <w:t>Культурно-развлекательное танцевальное мероприятие, проводимое в холле или на открытом воздухе (</w:t>
            </w:r>
            <w:hyperlink r:id="rId27" w:history="1">
              <w:r w:rsidRPr="00143A4A">
                <w:rPr>
                  <w:rStyle w:val="aa"/>
                  <w:rFonts w:ascii="Times New Roman" w:eastAsia="Calibri" w:hAnsi="Times New Roman" w:cs="Times New Roman"/>
                  <w:sz w:val="20"/>
                </w:rPr>
                <w:t>танцплощадке</w:t>
              </w:r>
            </w:hyperlink>
            <w:r w:rsidRPr="00143A4A">
              <w:rPr>
                <w:rFonts w:ascii="Times New Roman" w:eastAsia="Calibri" w:hAnsi="Times New Roman" w:cs="Times New Roman"/>
                <w:sz w:val="20"/>
              </w:rPr>
              <w:t>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A43C0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16 июня – День 8. «Бежим к своей цели</w:t>
            </w:r>
            <w:proofErr w:type="gramStart"/>
            <w:r w:rsidRPr="00AA43C0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»(</w:t>
            </w:r>
            <w:proofErr w:type="gramEnd"/>
            <w:r w:rsidRPr="00AA43C0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вторник)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10.15-11.15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FFFFFF" w:themeFill="background1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B5146">
              <w:rPr>
                <w:rFonts w:ascii="Times New Roman" w:hAnsi="Times New Roman"/>
                <w:sz w:val="20"/>
              </w:rPr>
              <w:t>Традиционный торжественный забег на длинную дистанцию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D52213">
              <w:rPr>
                <w:rFonts w:ascii="Times New Roman" w:hAnsi="Times New Roman"/>
                <w:sz w:val="20"/>
              </w:rPr>
              <w:t xml:space="preserve"> блок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rPr>
          <w:trHeight w:val="426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</w:t>
            </w:r>
            <w:r w:rsidRPr="00D52213">
              <w:rPr>
                <w:rFonts w:ascii="Times New Roman" w:hAnsi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час/Отрядное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час – 4 отряд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rPr>
          <w:trHeight w:val="127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</w:t>
            </w:r>
            <w:r>
              <w:rPr>
                <w:rFonts w:ascii="Times New Roman" w:hAnsi="Times New Roman"/>
                <w:sz w:val="20"/>
              </w:rPr>
              <w:t>18.30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«Играй – город»</w:t>
            </w:r>
          </w:p>
        </w:tc>
        <w:tc>
          <w:tcPr>
            <w:tcW w:w="8299" w:type="dxa"/>
            <w:shd w:val="clear" w:color="auto" w:fill="FFFFFF" w:themeFill="background1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Дворовые игры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6273D">
              <w:rPr>
                <w:rFonts w:ascii="Times New Roman" w:hAnsi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Дискотека «Быстрее, выше, сильнее»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43A4A">
              <w:rPr>
                <w:rFonts w:ascii="Times New Roman" w:hAnsi="Times New Roman"/>
                <w:sz w:val="20"/>
              </w:rPr>
              <w:t>Культурно-развлекательное танцевальное мероприятие, проводимое в холле или на открытом воздухе (</w:t>
            </w:r>
            <w:hyperlink r:id="rId28" w:history="1">
              <w:r w:rsidRPr="00143A4A">
                <w:rPr>
                  <w:rStyle w:val="aa"/>
                  <w:rFonts w:ascii="Times New Roman" w:hAnsi="Times New Roman"/>
                  <w:sz w:val="20"/>
                </w:rPr>
                <w:t>танцплощадке</w:t>
              </w:r>
            </w:hyperlink>
            <w:r w:rsidRPr="00143A4A"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010A9">
              <w:rPr>
                <w:rFonts w:ascii="Times New Roman" w:hAnsi="Times New Roman"/>
                <w:b/>
                <w:i/>
                <w:sz w:val="20"/>
              </w:rPr>
              <w:t>17 июня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– День 9. «Здоровый дух в здоровом теле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»(</w:t>
            </w:r>
            <w:proofErr w:type="gramEnd"/>
            <w:r w:rsidRPr="00F010A9">
              <w:rPr>
                <w:rFonts w:ascii="Times New Roman" w:hAnsi="Times New Roman"/>
                <w:b/>
                <w:i/>
                <w:sz w:val="20"/>
              </w:rPr>
              <w:t>среда</w:t>
            </w:r>
            <w:r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10.15-11.15</w:t>
            </w:r>
          </w:p>
        </w:tc>
        <w:tc>
          <w:tcPr>
            <w:tcW w:w="3350" w:type="dxa"/>
            <w:shd w:val="clear" w:color="auto" w:fill="auto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Спортивный час</w:t>
            </w:r>
          </w:p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«По следам здоровья»</w:t>
            </w:r>
          </w:p>
        </w:tc>
        <w:tc>
          <w:tcPr>
            <w:tcW w:w="8299" w:type="dxa"/>
            <w:shd w:val="clear" w:color="auto" w:fill="FFFFFF" w:themeFill="background1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010A9">
              <w:rPr>
                <w:rFonts w:ascii="Times New Roman" w:eastAsia="Calibri" w:hAnsi="Times New Roman" w:cs="Times New Roman"/>
                <w:sz w:val="20"/>
              </w:rPr>
              <w:t>Спортивно – развлекательная игра</w:t>
            </w:r>
          </w:p>
          <w:p w:rsidR="005D512E" w:rsidRPr="00BB5975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Цель: пропаганда здорового образа жизни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11.30-12.30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780E24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 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12.3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час/отрядное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 – 3 отряд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3E082C"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rPr>
          <w:trHeight w:val="350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99" w:type="dxa"/>
            <w:shd w:val="clear" w:color="auto" w:fill="FFFF00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КТД _ отряда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Киновечер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Просмотр кинофильма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tabs>
                <w:tab w:val="left" w:pos="510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highlight w:val="cyan"/>
              </w:rPr>
            </w:pPr>
          </w:p>
          <w:p w:rsidR="005D512E" w:rsidRDefault="005D512E" w:rsidP="00E41945">
            <w:pPr>
              <w:pStyle w:val="af5"/>
              <w:tabs>
                <w:tab w:val="left" w:pos="510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Default="005D512E" w:rsidP="00E41945">
            <w:pPr>
              <w:pStyle w:val="af5"/>
              <w:tabs>
                <w:tab w:val="left" w:pos="510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D52213" w:rsidRDefault="005D512E" w:rsidP="00E41945">
            <w:pPr>
              <w:pStyle w:val="af5"/>
              <w:tabs>
                <w:tab w:val="left" w:pos="510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010A9">
              <w:rPr>
                <w:rFonts w:ascii="Times New Roman" w:hAnsi="Times New Roman"/>
                <w:b/>
                <w:i/>
                <w:sz w:val="20"/>
              </w:rPr>
              <w:t xml:space="preserve">18 июня </w:t>
            </w:r>
            <w:proofErr w:type="gramStart"/>
            <w:r w:rsidRPr="00F010A9">
              <w:rPr>
                <w:rFonts w:ascii="Times New Roman" w:hAnsi="Times New Roman"/>
                <w:b/>
                <w:i/>
                <w:sz w:val="20"/>
              </w:rPr>
              <w:t>–Д</w:t>
            </w:r>
            <w:proofErr w:type="gramEnd"/>
            <w:r w:rsidRPr="00F010A9">
              <w:rPr>
                <w:rFonts w:ascii="Times New Roman" w:hAnsi="Times New Roman"/>
                <w:b/>
                <w:i/>
                <w:sz w:val="20"/>
              </w:rPr>
              <w:t>ень 10.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«Доброта спасет мир»</w:t>
            </w:r>
            <w:r w:rsidRPr="00F010A9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(Четверг)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10.15-11.15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r w:rsidRPr="0031275E">
              <w:rPr>
                <w:rFonts w:ascii="Times New Roman" w:hAnsi="Times New Roman"/>
                <w:sz w:val="20"/>
              </w:rPr>
              <w:t>емпионат по пауэрлифтингу</w:t>
            </w:r>
            <w:r>
              <w:rPr>
                <w:rFonts w:ascii="Times New Roman" w:hAnsi="Times New Roman"/>
                <w:sz w:val="20"/>
              </w:rPr>
              <w:t xml:space="preserve"> (старшие отряды) / по </w:t>
            </w:r>
            <w:proofErr w:type="spellStart"/>
            <w:r>
              <w:rPr>
                <w:rFonts w:ascii="Times New Roman" w:hAnsi="Times New Roman"/>
                <w:sz w:val="20"/>
              </w:rPr>
              <w:t>дартсу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(младшие отряды) 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D52213">
              <w:rPr>
                <w:rFonts w:ascii="Times New Roman" w:hAnsi="Times New Roman"/>
                <w:sz w:val="20"/>
              </w:rPr>
              <w:t xml:space="preserve"> 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rPr>
          <w:trHeight w:val="338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12.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D52213">
              <w:rPr>
                <w:rFonts w:ascii="Times New Roman" w:hAnsi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 на местности, подготовка к вечернему мероприятию, мероприятия внутри отряда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Открытие «Бюро </w:t>
            </w:r>
            <w:proofErr w:type="gramStart"/>
            <w:r>
              <w:rPr>
                <w:rFonts w:ascii="Times New Roman" w:hAnsi="Times New Roman"/>
                <w:sz w:val="20"/>
              </w:rPr>
              <w:t>добрый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дел»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rPr>
          <w:trHeight w:val="176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</w:t>
            </w:r>
            <w:r>
              <w:rPr>
                <w:rFonts w:ascii="Times New Roman" w:hAnsi="Times New Roman"/>
                <w:sz w:val="20"/>
              </w:rPr>
              <w:t>18.30</w:t>
            </w:r>
          </w:p>
        </w:tc>
        <w:tc>
          <w:tcPr>
            <w:tcW w:w="3350" w:type="dxa"/>
            <w:shd w:val="clear" w:color="auto" w:fill="FFFFFF" w:themeFill="background1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Гала-концерт+Звезда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«Надежды»</w:t>
            </w:r>
          </w:p>
        </w:tc>
        <w:tc>
          <w:tcPr>
            <w:tcW w:w="8299" w:type="dxa"/>
            <w:shd w:val="clear" w:color="auto" w:fill="FFFFFF" w:themeFill="background1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Конкурс талантов.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Цель: </w:t>
            </w:r>
            <w:r w:rsidRPr="00767DED">
              <w:rPr>
                <w:rFonts w:ascii="Times New Roman" w:eastAsia="Calibri" w:hAnsi="Times New Roman" w:cs="Times New Roman"/>
                <w:sz w:val="20"/>
              </w:rPr>
              <w:t>выявление талантов среди воспитанников лагеря и оказание им разносторонней поддержки, содействие их тв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орческому развитию, ориентирование участников смены </w:t>
            </w:r>
            <w:r w:rsidRPr="00767DED">
              <w:rPr>
                <w:rFonts w:ascii="Times New Roman" w:eastAsia="Calibri" w:hAnsi="Times New Roman" w:cs="Times New Roman"/>
                <w:sz w:val="20"/>
              </w:rPr>
              <w:t>на художественно-эстетические ценности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6273D">
              <w:rPr>
                <w:rFonts w:ascii="Times New Roman" w:hAnsi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 xml:space="preserve">Дискотека </w:t>
            </w:r>
            <w:r>
              <w:rPr>
                <w:rFonts w:ascii="Times New Roman" w:hAnsi="Times New Roman"/>
                <w:sz w:val="20"/>
              </w:rPr>
              <w:t>«Это мы, такие разные»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1275E">
              <w:rPr>
                <w:rFonts w:ascii="Times New Roman" w:hAnsi="Times New Roman"/>
                <w:sz w:val="20"/>
              </w:rPr>
              <w:t>Культурно-развлекательное танцевальное мероприятие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br/>
              <w:t xml:space="preserve">Условие: все приходят в цветном.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tabs>
                <w:tab w:val="left" w:pos="510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highlight w:val="cyan"/>
              </w:rPr>
            </w:pPr>
          </w:p>
          <w:p w:rsidR="005D512E" w:rsidRPr="00D52213" w:rsidRDefault="005D512E" w:rsidP="00E41945">
            <w:pPr>
              <w:pStyle w:val="af5"/>
              <w:tabs>
                <w:tab w:val="left" w:pos="510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67DED">
              <w:rPr>
                <w:rFonts w:ascii="Times New Roman" w:hAnsi="Times New Roman"/>
                <w:b/>
                <w:i/>
                <w:sz w:val="20"/>
              </w:rPr>
              <w:t>19 июня – День 11.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«Еще на шаг ближе к победе» (пятница)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</w:t>
            </w:r>
            <w:r w:rsidRPr="00D52213">
              <w:rPr>
                <w:rFonts w:ascii="Times New Roman" w:hAnsi="Times New Roman"/>
                <w:sz w:val="20"/>
              </w:rPr>
              <w:t>-11.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0"/>
              </w:rPr>
              <w:t>дартсу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(старшие отряды)/ 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игра «</w:t>
            </w:r>
            <w:proofErr w:type="spellStart"/>
            <w:r>
              <w:rPr>
                <w:rFonts w:ascii="Times New Roman" w:hAnsi="Times New Roman"/>
                <w:sz w:val="20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(младшие отряды) 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11.30-12.30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 w:rsidRPr="00D52213">
              <w:rPr>
                <w:rFonts w:ascii="Times New Roman" w:hAnsi="Times New Roman"/>
                <w:sz w:val="20"/>
              </w:rPr>
              <w:t>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rPr>
          <w:trHeight w:val="256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</w:t>
            </w:r>
            <w:r w:rsidRPr="00D52213">
              <w:rPr>
                <w:rFonts w:ascii="Times New Roman" w:hAnsi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 на местности, подготовка к родительскому дню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D52213"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rPr>
          <w:trHeight w:val="70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</w:t>
            </w:r>
            <w:r>
              <w:rPr>
                <w:rFonts w:ascii="Times New Roman" w:hAnsi="Times New Roman"/>
                <w:sz w:val="20"/>
              </w:rPr>
              <w:t>18.30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«Твикс»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Игровая программа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6273D">
              <w:rPr>
                <w:rFonts w:ascii="Times New Roman" w:hAnsi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Массовка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1275E">
              <w:rPr>
                <w:rFonts w:ascii="Times New Roman" w:hAnsi="Times New Roman"/>
                <w:sz w:val="20"/>
              </w:rPr>
              <w:t>Культурно-развлекательное танцевальное мероприятие, проводимое в холле или на открытом воздухе (танцплощадке).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67DED">
              <w:rPr>
                <w:rFonts w:ascii="Times New Roman" w:hAnsi="Times New Roman"/>
                <w:b/>
                <w:i/>
                <w:sz w:val="20"/>
              </w:rPr>
              <w:t>20 июня – День 12.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«Чемпион в каждом из нас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»(</w:t>
            </w:r>
            <w:proofErr w:type="gramEnd"/>
            <w:r w:rsidRPr="00767DED">
              <w:rPr>
                <w:rFonts w:ascii="Times New Roman" w:hAnsi="Times New Roman"/>
                <w:b/>
                <w:i/>
                <w:sz w:val="20"/>
              </w:rPr>
              <w:t>суббота</w:t>
            </w:r>
            <w:r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10.15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-11.</w:t>
            </w: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Подготовка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род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ню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 блок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12.15-13.00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2 блок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Ген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рогон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концерта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род.дню</w:t>
            </w:r>
            <w:proofErr w:type="spellEnd"/>
          </w:p>
        </w:tc>
        <w:tc>
          <w:tcPr>
            <w:tcW w:w="8299" w:type="dxa"/>
            <w:shd w:val="clear" w:color="auto" w:fill="auto"/>
            <w:hideMark/>
          </w:tcPr>
          <w:p w:rsidR="005D512E" w:rsidRPr="000C7095" w:rsidRDefault="005D512E" w:rsidP="00E4194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C7095">
              <w:rPr>
                <w:rFonts w:ascii="Times New Roman" w:eastAsia="Arial Unicode MS" w:hAnsi="Times New Roman" w:cs="Times New Roman"/>
                <w:sz w:val="20"/>
                <w:szCs w:val="20"/>
              </w:rPr>
              <w:t>Репетиция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состав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 xml:space="preserve">Дискотека </w:t>
            </w:r>
            <w:r>
              <w:rPr>
                <w:rFonts w:ascii="Times New Roman" w:eastAsia="Calibri" w:hAnsi="Times New Roman" w:cs="Times New Roman"/>
                <w:sz w:val="20"/>
              </w:rPr>
              <w:t>«Ни шагу на месте»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72698">
              <w:rPr>
                <w:rFonts w:ascii="Times New Roman" w:eastAsia="Calibri" w:hAnsi="Times New Roman" w:cs="Times New Roman"/>
                <w:sz w:val="20"/>
              </w:rPr>
              <w:t>Культурно-развлекательное танцевальное мероприятие, проводимое в холле или на открытом воздухе (танцплощадке).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B0ED9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21 июня  – День 13.«Поддержка болельщиков нам важна!</w:t>
            </w:r>
            <w:proofErr w:type="gramStart"/>
            <w:r w:rsidRPr="008B0ED9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»(</w:t>
            </w:r>
            <w:proofErr w:type="gramEnd"/>
            <w:r w:rsidRPr="008B0ED9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воскресенье)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lastRenderedPageBreak/>
              <w:t>10.00-13.00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Родительский день «Мы вас ждали!»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Торжественная линейка, концерт, выставки детского творчества</w:t>
            </w:r>
            <w:r>
              <w:rPr>
                <w:rFonts w:ascii="Times New Roman" w:eastAsia="Calibri" w:hAnsi="Times New Roman" w:cs="Times New Roman"/>
                <w:sz w:val="20"/>
              </w:rPr>
              <w:t>, спортивные игры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состав</w:t>
            </w:r>
          </w:p>
        </w:tc>
      </w:tr>
      <w:tr w:rsidR="005D512E" w:rsidRPr="00D52213" w:rsidTr="00E41945">
        <w:trPr>
          <w:trHeight w:val="295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17.00-19.00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«Я рожден быть бизнесменом»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Создание своих «организаций», в условиях которых, дети становятся предпринимателями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Дискотека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«Танцы продолжаются»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D3A58">
              <w:rPr>
                <w:rFonts w:ascii="Times New Roman" w:eastAsia="Calibri" w:hAnsi="Times New Roman" w:cs="Times New Roman"/>
                <w:sz w:val="20"/>
              </w:rPr>
              <w:t xml:space="preserve">Культурно-развлекательное танцевальное мероприятие, проводимое в холле или на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открытом воздухе (танцплощадке)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B0ED9">
              <w:rPr>
                <w:rFonts w:ascii="Times New Roman" w:hAnsi="Times New Roman"/>
                <w:b/>
                <w:i/>
                <w:sz w:val="20"/>
              </w:rPr>
              <w:t>22 июня – День 14.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День памяти и скорби  (понедельник)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10.00-10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3350" w:type="dxa"/>
            <w:shd w:val="clear" w:color="auto" w:fill="auto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Торжественная линейка</w:t>
            </w: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«Мы помним!»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>(Минута молчания)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Торжественная линейка, посвященная Вов. 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30-11.3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Сквозь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 года...»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956999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Конкурс рисунков на асфальте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состав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1.3</w:t>
            </w:r>
            <w:r w:rsidRPr="00D52213">
              <w:rPr>
                <w:rFonts w:ascii="Times New Roman" w:eastAsia="Calibri" w:hAnsi="Times New Roman" w:cs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«Солдатом быть тоже хорошо»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-игра по военной тематике</w:t>
            </w:r>
          </w:p>
        </w:tc>
        <w:tc>
          <w:tcPr>
            <w:tcW w:w="2694" w:type="dxa"/>
            <w:shd w:val="clear" w:color="auto" w:fill="auto"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rPr>
          <w:trHeight w:val="328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«Песни Победы»</w:t>
            </w:r>
          </w:p>
        </w:tc>
        <w:tc>
          <w:tcPr>
            <w:tcW w:w="8299" w:type="dxa"/>
            <w:shd w:val="clear" w:color="auto" w:fill="FFFF00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конкурс. Инсценировка военных песен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  <w:t>КТД 3 отряда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Киновечер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Просмотр кинофильма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B0ED9">
              <w:rPr>
                <w:rFonts w:ascii="Times New Roman" w:hAnsi="Times New Roman"/>
                <w:b/>
                <w:i/>
                <w:sz w:val="20"/>
              </w:rPr>
              <w:t>23 июня – День 15.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Международный Олимпийский день (вторник)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«Веселая зарядка»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Конкурс музыкальных зарядок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10.15-11.15 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Тропа «Олимпийский путь доверия»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Спортивно-развлекательная игра по станциям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 – 12.30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 блок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12.30 – 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Отрядное время/музыкальный час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Музыкальный час – 2 отряд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17.00 – 18.30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99" w:type="dxa"/>
            <w:shd w:val="clear" w:color="auto" w:fill="FFFF00"/>
            <w:hideMark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КТД 2 отряд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Дискотека «Спортивные танцы»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D3A58">
              <w:rPr>
                <w:rFonts w:ascii="Times New Roman" w:eastAsia="Calibri" w:hAnsi="Times New Roman" w:cs="Times New Roman"/>
                <w:sz w:val="20"/>
              </w:rPr>
              <w:t>Культурно-развлекательное танцевальное мероприятие, проводимое в холле или на открытом воздухе (танцплощадке).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rPr>
          <w:trHeight w:val="95"/>
        </w:trPr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rPr>
          <w:trHeight w:val="336"/>
        </w:trPr>
        <w:tc>
          <w:tcPr>
            <w:tcW w:w="15843" w:type="dxa"/>
            <w:gridSpan w:val="4"/>
            <w:shd w:val="clear" w:color="auto" w:fill="C6D9F1" w:themeFill="text2" w:themeFillTint="33"/>
          </w:tcPr>
          <w:p w:rsidR="005D512E" w:rsidRDefault="005D512E" w:rsidP="00E41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highlight w:val="cyan"/>
              </w:rPr>
            </w:pPr>
          </w:p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B0ED9">
              <w:rPr>
                <w:rFonts w:ascii="Times New Roman" w:hAnsi="Times New Roman"/>
                <w:b/>
                <w:i/>
                <w:sz w:val="20"/>
              </w:rPr>
              <w:t xml:space="preserve">24 июня – День 16.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«Я-вожатый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»(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среда)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</w:t>
            </w:r>
            <w:r w:rsidRPr="00D52213">
              <w:rPr>
                <w:rFonts w:ascii="Times New Roman" w:hAnsi="Times New Roman"/>
                <w:sz w:val="20"/>
              </w:rPr>
              <w:t>-11.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Волейбо</w:t>
            </w:r>
            <w:r w:rsidRPr="00D52213">
              <w:rPr>
                <w:rFonts w:ascii="Times New Roman" w:hAnsi="Times New Roman"/>
                <w:sz w:val="20"/>
              </w:rPr>
              <w:t xml:space="preserve">л между </w:t>
            </w:r>
            <w:proofErr w:type="spellStart"/>
            <w:r w:rsidRPr="00D52213">
              <w:rPr>
                <w:rFonts w:ascii="Times New Roman" w:hAnsi="Times New Roman"/>
                <w:sz w:val="20"/>
              </w:rPr>
              <w:t>пед</w:t>
            </w:r>
            <w:proofErr w:type="gramStart"/>
            <w:r w:rsidRPr="00D52213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52213">
              <w:rPr>
                <w:rFonts w:ascii="Times New Roman" w:hAnsi="Times New Roman"/>
                <w:sz w:val="20"/>
              </w:rPr>
              <w:t>оставом</w:t>
            </w:r>
            <w:proofErr w:type="spellEnd"/>
            <w:r w:rsidRPr="00D52213">
              <w:rPr>
                <w:rFonts w:ascii="Times New Roman" w:hAnsi="Times New Roman"/>
                <w:sz w:val="20"/>
              </w:rPr>
              <w:t xml:space="preserve"> и детьми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Работа кружко</w:t>
            </w:r>
            <w:r>
              <w:rPr>
                <w:rFonts w:ascii="Times New Roman" w:hAnsi="Times New Roman"/>
                <w:sz w:val="20"/>
              </w:rPr>
              <w:t xml:space="preserve">в и секций </w:t>
            </w:r>
            <w:proofErr w:type="gramStart"/>
            <w:r>
              <w:rPr>
                <w:rFonts w:ascii="Times New Roman" w:hAnsi="Times New Roman"/>
                <w:sz w:val="20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обра</w:t>
            </w:r>
            <w:r w:rsidRPr="00D52213">
              <w:rPr>
                <w:rFonts w:ascii="Times New Roman" w:hAnsi="Times New Roman"/>
                <w:sz w:val="20"/>
              </w:rPr>
              <w:t>ования</w:t>
            </w:r>
            <w:proofErr w:type="spellEnd"/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2213">
              <w:rPr>
                <w:rFonts w:ascii="Times New Roman" w:hAnsi="Times New Roman"/>
                <w:sz w:val="20"/>
              </w:rPr>
              <w:t xml:space="preserve"> 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12.3</w:t>
            </w:r>
            <w:r w:rsidRPr="00D52213">
              <w:rPr>
                <w:rFonts w:ascii="Times New Roman" w:hAnsi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час/отрядное время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час – 1 отряд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  <w:r>
              <w:rPr>
                <w:rFonts w:ascii="Times New Roman" w:hAnsi="Times New Roman"/>
                <w:i/>
                <w:sz w:val="20"/>
              </w:rPr>
              <w:br/>
              <w:t>Марина Максимовна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FFFFFF" w:themeFill="background1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Супервожатый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99" w:type="dxa"/>
            <w:shd w:val="clear" w:color="auto" w:fill="FFFFFF" w:themeFill="background1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0"/>
              </w:rPr>
              <w:t>-развлекательная программа с участием вожатых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состав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6273D">
              <w:rPr>
                <w:rFonts w:ascii="Times New Roman" w:hAnsi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Дискотека «</w:t>
            </w:r>
            <w:proofErr w:type="spellStart"/>
            <w:r>
              <w:rPr>
                <w:rFonts w:ascii="Times New Roman" w:hAnsi="Times New Roman"/>
                <w:sz w:val="20"/>
              </w:rPr>
              <w:t>Мы+вожатый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B29A3">
              <w:rPr>
                <w:rFonts w:ascii="Times New Roman" w:hAnsi="Times New Roman"/>
                <w:sz w:val="20"/>
              </w:rPr>
              <w:t>Культурно-развлекательное мероприятие, проводимое в холле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hd w:val="clear" w:color="auto" w:fill="00FFFF"/>
              </w:rPr>
            </w:pPr>
            <w:r w:rsidRPr="0009117D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 xml:space="preserve">25 июня </w:t>
            </w:r>
            <w:r w:rsidRPr="0009117D">
              <w:rPr>
                <w:rFonts w:ascii="Times New Roman" w:eastAsia="Times New Roman" w:hAnsi="Times New Roman" w:cs="Calibri"/>
                <w:b/>
                <w:i/>
                <w:sz w:val="20"/>
                <w:shd w:val="clear" w:color="auto" w:fill="C6D9F1" w:themeFill="text2" w:themeFillTint="33"/>
              </w:rPr>
              <w:t xml:space="preserve">- </w:t>
            </w:r>
            <w:r w:rsidRPr="0009117D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 xml:space="preserve">День 17. 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«Нет Ничего Невозможного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»(</w:t>
            </w:r>
            <w:proofErr w:type="gramEnd"/>
            <w:r w:rsidRPr="0009117D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четверг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52213">
              <w:rPr>
                <w:rFonts w:ascii="Times New Roman" w:hAnsi="Times New Roman"/>
                <w:sz w:val="20"/>
              </w:rPr>
              <w:t>.00-11.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«Водная стихия»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Спортивно-развлекательная игра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0-12.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r w:rsidRPr="00D52213">
              <w:rPr>
                <w:rFonts w:ascii="Times New Roman" w:hAnsi="Times New Roman"/>
                <w:sz w:val="20"/>
              </w:rPr>
              <w:t>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proofErr w:type="spellStart"/>
            <w:r w:rsidRPr="00BB5975"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proofErr w:type="gramStart"/>
            <w:r w:rsidRPr="00BB5975">
              <w:rPr>
                <w:rFonts w:ascii="Times New Roman" w:hAnsi="Times New Roman"/>
                <w:i/>
                <w:sz w:val="20"/>
              </w:rPr>
              <w:t xml:space="preserve"> .</w:t>
            </w:r>
            <w:proofErr w:type="gramEnd"/>
            <w:r w:rsidRPr="00BB5975">
              <w:rPr>
                <w:rFonts w:ascii="Times New Roman" w:hAnsi="Times New Roman"/>
                <w:i/>
                <w:sz w:val="20"/>
              </w:rPr>
              <w:t>состав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12.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D52213">
              <w:rPr>
                <w:rFonts w:ascii="Times New Roman" w:hAnsi="Times New Roman"/>
                <w:sz w:val="20"/>
              </w:rPr>
              <w:t>0 - 13.00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 на местности, мероприятия внутри отряда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</w:tcPr>
          <w:p w:rsidR="005D512E" w:rsidRPr="009B29A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B29A3">
              <w:rPr>
                <w:rFonts w:ascii="Times New Roman" w:hAnsi="Times New Roman"/>
                <w:b/>
                <w:sz w:val="20"/>
              </w:rPr>
              <w:t>Поход 1 отряда</w:t>
            </w:r>
          </w:p>
        </w:tc>
        <w:tc>
          <w:tcPr>
            <w:tcW w:w="8299" w:type="dxa"/>
            <w:shd w:val="clear" w:color="auto" w:fill="auto"/>
          </w:tcPr>
          <w:p w:rsidR="005D512E" w:rsidRPr="00D14184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Ирина Витальевна 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6273D">
              <w:rPr>
                <w:rFonts w:ascii="Times New Roman" w:hAnsi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Дискотека «Я водяной...»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D3A58">
              <w:rPr>
                <w:rFonts w:ascii="Times New Roman" w:hAnsi="Times New Roman"/>
                <w:sz w:val="20"/>
              </w:rPr>
              <w:t>Культурно-развлекательное танцевальное мероприятие, проводимое в холле или на открытом воздухе (танцплощадке).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Pr="0009117D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5D512E" w:rsidRPr="0009117D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09117D">
              <w:rPr>
                <w:rFonts w:ascii="Times New Roman" w:hAnsi="Times New Roman"/>
                <w:b/>
                <w:i/>
                <w:sz w:val="20"/>
              </w:rPr>
              <w:t xml:space="preserve">26 июня - День 18. </w:t>
            </w:r>
            <w:r>
              <w:rPr>
                <w:rFonts w:ascii="Times New Roman" w:hAnsi="Times New Roman"/>
                <w:b/>
                <w:i/>
                <w:sz w:val="20"/>
              </w:rPr>
              <w:t>«Нам все по плечу!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»</w:t>
            </w:r>
            <w:r w:rsidRPr="0009117D">
              <w:rPr>
                <w:rFonts w:ascii="Times New Roman" w:hAnsi="Times New Roman"/>
                <w:b/>
                <w:i/>
                <w:sz w:val="20"/>
              </w:rPr>
              <w:t>(</w:t>
            </w:r>
            <w:proofErr w:type="gramEnd"/>
            <w:r w:rsidRPr="0009117D">
              <w:rPr>
                <w:rFonts w:ascii="Times New Roman" w:hAnsi="Times New Roman"/>
                <w:b/>
                <w:i/>
                <w:sz w:val="20"/>
              </w:rPr>
              <w:t>Пятница)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D52213">
              <w:rPr>
                <w:rFonts w:ascii="Times New Roman" w:hAnsi="Times New Roman"/>
                <w:sz w:val="20"/>
              </w:rPr>
              <w:t>-11.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50" w:type="dxa"/>
            <w:shd w:val="clear" w:color="auto" w:fill="auto"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час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«Борьба за знамя»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Спортивно-развлекательная игра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rPr>
          <w:trHeight w:val="512"/>
        </w:trPr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0-12.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315FF6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2213">
              <w:rPr>
                <w:rFonts w:ascii="Times New Roman" w:hAnsi="Times New Roman"/>
                <w:sz w:val="20"/>
              </w:rPr>
              <w:t xml:space="preserve"> 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proofErr w:type="spellStart"/>
            <w:r w:rsidRPr="00BB5975"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proofErr w:type="gramStart"/>
            <w:r w:rsidRPr="00BB5975">
              <w:rPr>
                <w:rFonts w:ascii="Times New Roman" w:hAnsi="Times New Roman"/>
                <w:i/>
                <w:sz w:val="20"/>
              </w:rPr>
              <w:t xml:space="preserve"> .</w:t>
            </w:r>
            <w:proofErr w:type="gramEnd"/>
            <w:r w:rsidRPr="00BB5975">
              <w:rPr>
                <w:rFonts w:ascii="Times New Roman" w:hAnsi="Times New Roman"/>
                <w:i/>
                <w:sz w:val="20"/>
              </w:rPr>
              <w:t>состав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</w:t>
            </w:r>
            <w:r w:rsidRPr="00D52213">
              <w:rPr>
                <w:rFonts w:ascii="Times New Roman" w:hAnsi="Times New Roman"/>
                <w:sz w:val="20"/>
              </w:rPr>
              <w:t>0-13.00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 на местности, мероприятия внутри отряда, подготовка к закрытию смены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D52213"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</w:tcPr>
          <w:p w:rsidR="005D512E" w:rsidRPr="009B29A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B29A3">
              <w:rPr>
                <w:rFonts w:ascii="Times New Roman" w:hAnsi="Times New Roman"/>
                <w:b/>
                <w:sz w:val="20"/>
              </w:rPr>
              <w:t>Поход 2 отряда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rPr>
          <w:trHeight w:val="348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6273D">
              <w:rPr>
                <w:rFonts w:ascii="Times New Roman" w:hAnsi="Times New Roman"/>
                <w:sz w:val="20"/>
              </w:rPr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 xml:space="preserve">Киновечер 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 xml:space="preserve">Просмотр </w:t>
            </w:r>
            <w:r>
              <w:rPr>
                <w:rFonts w:ascii="Times New Roman" w:hAnsi="Times New Roman"/>
                <w:sz w:val="20"/>
              </w:rPr>
              <w:t>кинофильмов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highlight w:val="cyan"/>
              </w:rPr>
            </w:pPr>
          </w:p>
          <w:p w:rsidR="005D512E" w:rsidRPr="00D52213" w:rsidRDefault="005D512E" w:rsidP="005D512E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F291C">
              <w:rPr>
                <w:rFonts w:ascii="Times New Roman" w:hAnsi="Times New Roman"/>
                <w:b/>
                <w:i/>
                <w:sz w:val="20"/>
              </w:rPr>
              <w:t>27 июня -  День 19.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«Сила, ум и честь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»(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 xml:space="preserve"> суббота)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10.15-11.15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час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</w:t>
            </w:r>
            <w:r w:rsidRPr="008E1E68">
              <w:rPr>
                <w:rFonts w:ascii="Times New Roman" w:hAnsi="Times New Roman"/>
                <w:sz w:val="20"/>
              </w:rPr>
              <w:t xml:space="preserve"> сдача норм физической подготовки (бег, прыжок в длину с места, подтягивание, отжимание, пресс)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11.30-12.15</w:t>
            </w:r>
          </w:p>
        </w:tc>
        <w:tc>
          <w:tcPr>
            <w:tcW w:w="3350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A1ED8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</w:tcPr>
          <w:p w:rsidR="005D512E" w:rsidRPr="00315FF6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блок</w:t>
            </w:r>
          </w:p>
        </w:tc>
        <w:tc>
          <w:tcPr>
            <w:tcW w:w="2694" w:type="dxa"/>
            <w:shd w:val="clear" w:color="auto" w:fill="auto"/>
          </w:tcPr>
          <w:p w:rsidR="005D512E" w:rsidRPr="00315FF6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12.15</w:t>
            </w:r>
            <w:r w:rsidRPr="00D52213">
              <w:rPr>
                <w:rFonts w:ascii="Times New Roman" w:hAnsi="Times New Roman"/>
                <w:sz w:val="20"/>
              </w:rPr>
              <w:t>-13.00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4A1ED8">
              <w:rPr>
                <w:rFonts w:ascii="Times New Roman" w:hAnsi="Times New Roman"/>
                <w:sz w:val="20"/>
              </w:rPr>
              <w:t>Работа кружков и секций дополнительного образования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блок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«Час бюрократа»</w:t>
            </w:r>
          </w:p>
          <w:p w:rsidR="005D512E" w:rsidRPr="00E1635C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1635C">
              <w:rPr>
                <w:rFonts w:ascii="Times New Roman" w:hAnsi="Times New Roman"/>
                <w:b/>
                <w:sz w:val="20"/>
              </w:rPr>
              <w:t>Поход 3-4 отрядов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E1635C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Игра</w:t>
            </w:r>
            <w:r w:rsidRPr="00E1635C">
              <w:rPr>
                <w:rFonts w:ascii="Times New Roman" w:hAnsi="Times New Roman"/>
                <w:sz w:val="20"/>
              </w:rPr>
              <w:t xml:space="preserve"> по станциям с элементами бизнес планирования</w:t>
            </w:r>
            <w:r>
              <w:rPr>
                <w:rFonts w:ascii="Times New Roman" w:hAnsi="Times New Roman"/>
                <w:sz w:val="20"/>
              </w:rPr>
              <w:t xml:space="preserve"> (для старших отрядов)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rPr>
          <w:trHeight w:val="182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6273D">
              <w:rPr>
                <w:rFonts w:ascii="Times New Roman" w:hAnsi="Times New Roman"/>
                <w:sz w:val="20"/>
              </w:rPr>
              <w:lastRenderedPageBreak/>
              <w:t>20.00-21.45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 xml:space="preserve">Дискотека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lack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W</w:t>
            </w:r>
            <w:proofErr w:type="spellStart"/>
            <w:r w:rsidRPr="004451B3">
              <w:rPr>
                <w:rFonts w:ascii="Times New Roman" w:hAnsi="Times New Roman"/>
                <w:sz w:val="20"/>
              </w:rPr>
              <w:t>hite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99" w:type="dxa"/>
            <w:shd w:val="clear" w:color="auto" w:fill="auto"/>
          </w:tcPr>
          <w:p w:rsidR="005D512E" w:rsidRPr="004451B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D3A58">
              <w:rPr>
                <w:rFonts w:ascii="Times New Roman" w:hAnsi="Times New Roman"/>
                <w:sz w:val="20"/>
              </w:rPr>
              <w:t>Культурно-развлекательное танцевальное мероприятие, проводимое в холле или на открытом воздухе (танцплощадке).</w:t>
            </w:r>
            <w:r w:rsidRPr="004451B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Условия: все приходят в белом и черном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rPr>
          <w:trHeight w:val="182"/>
        </w:trPr>
        <w:tc>
          <w:tcPr>
            <w:tcW w:w="1500" w:type="dxa"/>
            <w:shd w:val="clear" w:color="auto" w:fill="auto"/>
          </w:tcPr>
          <w:p w:rsidR="005D512E" w:rsidRPr="0066273D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273D">
              <w:rPr>
                <w:rFonts w:ascii="Times New Roman" w:eastAsia="Calibri" w:hAnsi="Times New Roman" w:cs="Times New Roman"/>
                <w:sz w:val="20"/>
              </w:rPr>
              <w:t>21.45 – 22.15</w:t>
            </w:r>
          </w:p>
        </w:tc>
        <w:tc>
          <w:tcPr>
            <w:tcW w:w="3350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Отрядные свечки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sz w:val="20"/>
              </w:rPr>
              <w:t>Огоньки, вечерние сборы, рефлексии, организуемые вожатыми.</w:t>
            </w:r>
          </w:p>
        </w:tc>
        <w:tc>
          <w:tcPr>
            <w:tcW w:w="2694" w:type="dxa"/>
            <w:shd w:val="clear" w:color="auto" w:fill="auto"/>
          </w:tcPr>
          <w:p w:rsidR="005D512E" w:rsidRPr="00D52213" w:rsidRDefault="005D512E" w:rsidP="00E41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52213">
              <w:rPr>
                <w:rFonts w:ascii="Times New Roman" w:eastAsia="Calibri" w:hAnsi="Times New Roman" w:cs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highlight w:val="cyan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F291C">
              <w:rPr>
                <w:rFonts w:ascii="Times New Roman" w:hAnsi="Times New Roman"/>
                <w:b/>
                <w:i/>
                <w:sz w:val="20"/>
              </w:rPr>
              <w:t xml:space="preserve">28 июня – День 20. 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«Цель достигнута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»(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 xml:space="preserve"> Воскресенье )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10.15-11.15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A49CF">
              <w:rPr>
                <w:rFonts w:ascii="Times New Roman" w:hAnsi="Times New Roman"/>
                <w:sz w:val="20"/>
              </w:rPr>
              <w:t>Fitness-Party</w:t>
            </w:r>
            <w:proofErr w:type="spellEnd"/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Фитнес - тренинг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Егор Владимирович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11.30-13</w:t>
            </w:r>
            <w:r w:rsidRPr="00D52213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Отрядное время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Отрядные мероприятия</w:t>
            </w:r>
            <w:r>
              <w:rPr>
                <w:rFonts w:ascii="Times New Roman" w:hAnsi="Times New Roman"/>
                <w:sz w:val="20"/>
              </w:rPr>
              <w:t>, подготовка к закрытию смены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состав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17.00-19.00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Закрытие смены</w:t>
            </w: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«Встреча перед расставанием...»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Награждение, подведение итог, праздничный концерт в честь закрытия смены. 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Ирина Витальевна</w:t>
            </w:r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20.00-21.00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Отрядные мероприятия</w:t>
            </w:r>
          </w:p>
        </w:tc>
        <w:tc>
          <w:tcPr>
            <w:tcW w:w="8299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Прощальные огоньки и свечки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D52213">
              <w:rPr>
                <w:rFonts w:ascii="Times New Roman" w:hAnsi="Times New Roman"/>
                <w:i/>
                <w:sz w:val="20"/>
              </w:rPr>
              <w:t>Отрядные вожатые</w:t>
            </w:r>
          </w:p>
        </w:tc>
      </w:tr>
      <w:tr w:rsidR="005D512E" w:rsidRPr="00D52213" w:rsidTr="00E41945">
        <w:trPr>
          <w:trHeight w:val="522"/>
        </w:trPr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21.30-22.00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Прощальный костер</w:t>
            </w:r>
            <w:r>
              <w:rPr>
                <w:rFonts w:ascii="Times New Roman" w:hAnsi="Times New Roman"/>
                <w:sz w:val="20"/>
              </w:rPr>
              <w:br/>
              <w:t xml:space="preserve">«Как </w:t>
            </w:r>
            <w:proofErr w:type="gramStart"/>
            <w:r>
              <w:rPr>
                <w:rFonts w:ascii="Times New Roman" w:hAnsi="Times New Roman"/>
                <w:sz w:val="20"/>
              </w:rPr>
              <w:t>здорово</w:t>
            </w:r>
            <w:proofErr w:type="gramEnd"/>
            <w:r>
              <w:rPr>
                <w:rFonts w:ascii="Times New Roman" w:hAnsi="Times New Roman"/>
                <w:sz w:val="20"/>
              </w:rPr>
              <w:t>, что все мы здесь, сегодня собрались...»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Костер, песни под гитару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Пед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остав</w:t>
            </w:r>
            <w:proofErr w:type="spellEnd"/>
          </w:p>
        </w:tc>
      </w:tr>
      <w:tr w:rsidR="005D512E" w:rsidRPr="00D5221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22.00-00.00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 xml:space="preserve">Дискотека </w:t>
            </w:r>
            <w:r>
              <w:rPr>
                <w:rFonts w:ascii="Times New Roman" w:hAnsi="Times New Roman"/>
                <w:sz w:val="20"/>
              </w:rPr>
              <w:t>«На максимум»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D3A58">
              <w:rPr>
                <w:rFonts w:ascii="Times New Roman" w:hAnsi="Times New Roman"/>
                <w:sz w:val="20"/>
              </w:rPr>
              <w:t>Культурно-развлекательное танцевальное мероприятие, проводимое в холле или на открытом воздухе (танцплощадке).</w:t>
            </w:r>
          </w:p>
        </w:tc>
        <w:tc>
          <w:tcPr>
            <w:tcW w:w="2694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Максимильян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Вячеславович</w:t>
            </w:r>
          </w:p>
        </w:tc>
      </w:tr>
      <w:tr w:rsidR="005D512E" w:rsidRPr="00D52213" w:rsidTr="00E41945">
        <w:tc>
          <w:tcPr>
            <w:tcW w:w="15843" w:type="dxa"/>
            <w:gridSpan w:val="4"/>
            <w:shd w:val="clear" w:color="auto" w:fill="C6D9F1" w:themeFill="text2" w:themeFillTint="33"/>
            <w:hideMark/>
          </w:tcPr>
          <w:p w:rsidR="005D512E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highlight w:val="cyan"/>
              </w:rPr>
            </w:pPr>
          </w:p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DF291C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>29 июня - День 21.</w:t>
            </w:r>
            <w:r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 xml:space="preserve"> «И вновь я напишу про лагерь...»</w:t>
            </w:r>
            <w:r w:rsidRPr="00DF291C">
              <w:rPr>
                <w:rFonts w:ascii="Times New Roman" w:hAnsi="Times New Roman"/>
                <w:b/>
                <w:i/>
                <w:sz w:val="20"/>
                <w:shd w:val="clear" w:color="auto" w:fill="C6D9F1" w:themeFill="text2" w:themeFillTint="33"/>
              </w:rPr>
              <w:t xml:space="preserve"> (понедельник)</w:t>
            </w:r>
          </w:p>
        </w:tc>
      </w:tr>
      <w:tr w:rsidR="005D512E" w:rsidRPr="00C73F33" w:rsidTr="00E41945">
        <w:tc>
          <w:tcPr>
            <w:tcW w:w="150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9.00-11.00</w:t>
            </w:r>
          </w:p>
        </w:tc>
        <w:tc>
          <w:tcPr>
            <w:tcW w:w="3350" w:type="dxa"/>
            <w:shd w:val="clear" w:color="auto" w:fill="auto"/>
            <w:hideMark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52213">
              <w:rPr>
                <w:rFonts w:ascii="Times New Roman" w:hAnsi="Times New Roman"/>
                <w:sz w:val="20"/>
              </w:rPr>
              <w:t>Отъезд детей</w:t>
            </w:r>
          </w:p>
        </w:tc>
        <w:tc>
          <w:tcPr>
            <w:tcW w:w="8299" w:type="dxa"/>
            <w:shd w:val="clear" w:color="auto" w:fill="auto"/>
          </w:tcPr>
          <w:p w:rsidR="005D512E" w:rsidRPr="00D5221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5D512E" w:rsidRPr="00C73F33" w:rsidRDefault="005D512E" w:rsidP="00E41945">
            <w:pPr>
              <w:pStyle w:val="af5"/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D52213">
              <w:rPr>
                <w:rFonts w:ascii="Times New Roman" w:hAnsi="Times New Roman"/>
                <w:i/>
                <w:sz w:val="20"/>
              </w:rPr>
              <w:t xml:space="preserve">Весь </w:t>
            </w:r>
            <w:proofErr w:type="spellStart"/>
            <w:r w:rsidRPr="00D52213">
              <w:rPr>
                <w:rFonts w:ascii="Times New Roman" w:hAnsi="Times New Roman"/>
                <w:i/>
                <w:sz w:val="20"/>
              </w:rPr>
              <w:t>пед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  <w:r w:rsidRPr="00D52213">
              <w:rPr>
                <w:rFonts w:ascii="Times New Roman" w:hAnsi="Times New Roman"/>
                <w:i/>
                <w:sz w:val="20"/>
              </w:rPr>
              <w:t xml:space="preserve"> коллектив</w:t>
            </w:r>
          </w:p>
        </w:tc>
      </w:tr>
    </w:tbl>
    <w:p w:rsidR="005D512E" w:rsidRDefault="005D512E" w:rsidP="005D512E">
      <w:pPr>
        <w:spacing w:line="240" w:lineRule="auto"/>
      </w:pPr>
    </w:p>
    <w:p w:rsidR="006C19DA" w:rsidRDefault="006C19DA" w:rsidP="0027476D">
      <w:pPr>
        <w:pStyle w:val="af5"/>
      </w:pPr>
    </w:p>
    <w:sectPr w:rsidR="006C19DA" w:rsidSect="005D512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F5" w:rsidRDefault="004539F5">
      <w:pPr>
        <w:spacing w:after="0" w:line="240" w:lineRule="auto"/>
      </w:pPr>
      <w:r>
        <w:separator/>
      </w:r>
    </w:p>
  </w:endnote>
  <w:endnote w:type="continuationSeparator" w:id="0">
    <w:p w:rsidR="004539F5" w:rsidRDefault="004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9E4D4B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016CC2">
      <w:rPr>
        <w:noProof/>
      </w:rPr>
      <w:t>2</w:t>
    </w:r>
    <w:r>
      <w:rPr>
        <w:noProof/>
      </w:rPr>
      <w:fldChar w:fldCharType="end"/>
    </w:r>
  </w:p>
  <w:p w:rsidR="00E41945" w:rsidRDefault="00E4194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9E4D4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16CC2">
      <w:rPr>
        <w:noProof/>
      </w:rPr>
      <w:t>31</w:t>
    </w:r>
    <w:r>
      <w:rPr>
        <w:noProof/>
      </w:rPr>
      <w:fldChar w:fldCharType="end"/>
    </w:r>
  </w:p>
  <w:p w:rsidR="00E41945" w:rsidRDefault="00E41945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>
    <w:pPr>
      <w:pStyle w:val="af2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F5" w:rsidRDefault="004539F5">
      <w:pPr>
        <w:spacing w:after="0" w:line="240" w:lineRule="auto"/>
      </w:pPr>
      <w:r>
        <w:separator/>
      </w:r>
    </w:p>
  </w:footnote>
  <w:footnote w:type="continuationSeparator" w:id="0">
    <w:p w:rsidR="004539F5" w:rsidRDefault="004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45" w:rsidRDefault="00E419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EF82F134"/>
    <w:lvl w:ilvl="0">
      <w:start w:val="1"/>
      <w:numFmt w:val="bullet"/>
      <w:lvlText w:val="•"/>
      <w:lvlJc w:val="left"/>
      <w:pPr>
        <w:tabs>
          <w:tab w:val="num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•"/>
      <w:lvlJc w:val="left"/>
      <w:pPr>
        <w:tabs>
          <w:tab w:val="num" w:pos="757"/>
        </w:tabs>
        <w:ind w:left="757" w:hanging="397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  <w:szCs w:val="24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0A312554"/>
    <w:multiLevelType w:val="hybridMultilevel"/>
    <w:tmpl w:val="7576B4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0C781951"/>
    <w:multiLevelType w:val="hybridMultilevel"/>
    <w:tmpl w:val="FF7E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13633A"/>
    <w:multiLevelType w:val="hybridMultilevel"/>
    <w:tmpl w:val="D98C8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D241300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203A0A65"/>
    <w:multiLevelType w:val="hybridMultilevel"/>
    <w:tmpl w:val="B0A06DE4"/>
    <w:lvl w:ilvl="0" w:tplc="041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5">
    <w:nsid w:val="231216A5"/>
    <w:multiLevelType w:val="hybridMultilevel"/>
    <w:tmpl w:val="C29A3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CE15CFF"/>
    <w:multiLevelType w:val="hybridMultilevel"/>
    <w:tmpl w:val="F5D4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8ED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30295528"/>
    <w:multiLevelType w:val="hybridMultilevel"/>
    <w:tmpl w:val="D0689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C136856"/>
    <w:multiLevelType w:val="hybridMultilevel"/>
    <w:tmpl w:val="F4A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B4723"/>
    <w:multiLevelType w:val="hybridMultilevel"/>
    <w:tmpl w:val="A60001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3CA83F38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>
    <w:nsid w:val="3CAC5994"/>
    <w:multiLevelType w:val="hybridMultilevel"/>
    <w:tmpl w:val="5DD4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A3692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>
    <w:nsid w:val="59747D13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>
    <w:nsid w:val="5E4B20DA"/>
    <w:multiLevelType w:val="hybridMultilevel"/>
    <w:tmpl w:val="04F8E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01415A"/>
    <w:multiLevelType w:val="hybridMultilevel"/>
    <w:tmpl w:val="A93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3FE9"/>
    <w:multiLevelType w:val="hybridMultilevel"/>
    <w:tmpl w:val="3ABC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32B11"/>
    <w:multiLevelType w:val="hybridMultilevel"/>
    <w:tmpl w:val="E5C4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77E58"/>
    <w:multiLevelType w:val="multilevel"/>
    <w:tmpl w:val="822EB0A4"/>
    <w:lvl w:ilvl="0">
      <w:start w:val="1"/>
      <w:numFmt w:val="bullet"/>
      <w:pStyle w:val="1"/>
      <w:lvlText w:val="•"/>
      <w:lvlJc w:val="left"/>
      <w:pPr>
        <w:tabs>
          <w:tab w:val="num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>
    <w:nsid w:val="74C3270F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>
    <w:nsid w:val="7EBB253B"/>
    <w:multiLevelType w:val="multilevel"/>
    <w:tmpl w:val="896EC4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29"/>
  </w:num>
  <w:num w:numId="23">
    <w:abstractNumId w:val="24"/>
  </w:num>
  <w:num w:numId="24">
    <w:abstractNumId w:val="28"/>
  </w:num>
  <w:num w:numId="25">
    <w:abstractNumId w:val="30"/>
  </w:num>
  <w:num w:numId="26">
    <w:abstractNumId w:val="33"/>
  </w:num>
  <w:num w:numId="27">
    <w:abstractNumId w:val="34"/>
  </w:num>
  <w:num w:numId="28">
    <w:abstractNumId w:val="41"/>
  </w:num>
  <w:num w:numId="29">
    <w:abstractNumId w:val="31"/>
  </w:num>
  <w:num w:numId="30">
    <w:abstractNumId w:val="27"/>
  </w:num>
  <w:num w:numId="31">
    <w:abstractNumId w:val="23"/>
  </w:num>
  <w:num w:numId="32">
    <w:abstractNumId w:val="40"/>
  </w:num>
  <w:num w:numId="33">
    <w:abstractNumId w:val="37"/>
  </w:num>
  <w:num w:numId="34">
    <w:abstractNumId w:val="32"/>
  </w:num>
  <w:num w:numId="35">
    <w:abstractNumId w:val="25"/>
  </w:num>
  <w:num w:numId="36">
    <w:abstractNumId w:val="26"/>
  </w:num>
  <w:num w:numId="37">
    <w:abstractNumId w:val="36"/>
  </w:num>
  <w:num w:numId="38">
    <w:abstractNumId w:val="39"/>
  </w:num>
  <w:num w:numId="39">
    <w:abstractNumId w:val="38"/>
  </w:num>
  <w:num w:numId="40">
    <w:abstractNumId w:val="22"/>
  </w:num>
  <w:num w:numId="41">
    <w:abstractNumId w:val="2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3D9"/>
    <w:rsid w:val="000030B3"/>
    <w:rsid w:val="00003B28"/>
    <w:rsid w:val="00011429"/>
    <w:rsid w:val="00011A1F"/>
    <w:rsid w:val="00016CC2"/>
    <w:rsid w:val="000213DC"/>
    <w:rsid w:val="000413D9"/>
    <w:rsid w:val="000419B2"/>
    <w:rsid w:val="000749C2"/>
    <w:rsid w:val="00081174"/>
    <w:rsid w:val="000879AD"/>
    <w:rsid w:val="00095228"/>
    <w:rsid w:val="000A345B"/>
    <w:rsid w:val="000A65BA"/>
    <w:rsid w:val="000C65CB"/>
    <w:rsid w:val="000C718A"/>
    <w:rsid w:val="000D6A7F"/>
    <w:rsid w:val="000F68D0"/>
    <w:rsid w:val="00152EFB"/>
    <w:rsid w:val="001D1377"/>
    <w:rsid w:val="001D5D48"/>
    <w:rsid w:val="001E1BCD"/>
    <w:rsid w:val="001E7739"/>
    <w:rsid w:val="001F4400"/>
    <w:rsid w:val="00200676"/>
    <w:rsid w:val="00213642"/>
    <w:rsid w:val="00216043"/>
    <w:rsid w:val="0021779E"/>
    <w:rsid w:val="00232B31"/>
    <w:rsid w:val="002468A5"/>
    <w:rsid w:val="0027476D"/>
    <w:rsid w:val="00277356"/>
    <w:rsid w:val="002B2D07"/>
    <w:rsid w:val="002E0FA8"/>
    <w:rsid w:val="00326A65"/>
    <w:rsid w:val="00363BDE"/>
    <w:rsid w:val="00370FF8"/>
    <w:rsid w:val="00387268"/>
    <w:rsid w:val="003A0AE4"/>
    <w:rsid w:val="003A36B2"/>
    <w:rsid w:val="003A48C9"/>
    <w:rsid w:val="003A778D"/>
    <w:rsid w:val="003B28A2"/>
    <w:rsid w:val="003C1DF2"/>
    <w:rsid w:val="003F08AF"/>
    <w:rsid w:val="003F75CF"/>
    <w:rsid w:val="004539F5"/>
    <w:rsid w:val="004812C4"/>
    <w:rsid w:val="00485DF7"/>
    <w:rsid w:val="00491A4C"/>
    <w:rsid w:val="004938C7"/>
    <w:rsid w:val="004B6E55"/>
    <w:rsid w:val="004D3555"/>
    <w:rsid w:val="004E29E6"/>
    <w:rsid w:val="004E5605"/>
    <w:rsid w:val="0051363A"/>
    <w:rsid w:val="00527528"/>
    <w:rsid w:val="00552D36"/>
    <w:rsid w:val="005539B0"/>
    <w:rsid w:val="0056011E"/>
    <w:rsid w:val="00581F02"/>
    <w:rsid w:val="00583C25"/>
    <w:rsid w:val="005B07D3"/>
    <w:rsid w:val="005C4C3D"/>
    <w:rsid w:val="005D512E"/>
    <w:rsid w:val="005E3B74"/>
    <w:rsid w:val="005F7ADF"/>
    <w:rsid w:val="0061750D"/>
    <w:rsid w:val="00684D3B"/>
    <w:rsid w:val="006A0B59"/>
    <w:rsid w:val="006C19DA"/>
    <w:rsid w:val="006E6FDA"/>
    <w:rsid w:val="006F4853"/>
    <w:rsid w:val="007051AC"/>
    <w:rsid w:val="00727944"/>
    <w:rsid w:val="00745599"/>
    <w:rsid w:val="0076367F"/>
    <w:rsid w:val="007647C7"/>
    <w:rsid w:val="00765AC3"/>
    <w:rsid w:val="00772042"/>
    <w:rsid w:val="00773B44"/>
    <w:rsid w:val="007C0365"/>
    <w:rsid w:val="007C672A"/>
    <w:rsid w:val="007F114D"/>
    <w:rsid w:val="00804755"/>
    <w:rsid w:val="00812748"/>
    <w:rsid w:val="00815822"/>
    <w:rsid w:val="00852435"/>
    <w:rsid w:val="0089239D"/>
    <w:rsid w:val="008F5032"/>
    <w:rsid w:val="00947BDB"/>
    <w:rsid w:val="00947C95"/>
    <w:rsid w:val="00957D78"/>
    <w:rsid w:val="00966311"/>
    <w:rsid w:val="00992A0A"/>
    <w:rsid w:val="009D5B1D"/>
    <w:rsid w:val="009D71E7"/>
    <w:rsid w:val="009E4D4B"/>
    <w:rsid w:val="009F2827"/>
    <w:rsid w:val="009F37FA"/>
    <w:rsid w:val="00A020A3"/>
    <w:rsid w:val="00A42712"/>
    <w:rsid w:val="00A461A8"/>
    <w:rsid w:val="00A5072F"/>
    <w:rsid w:val="00A82F54"/>
    <w:rsid w:val="00AA317B"/>
    <w:rsid w:val="00B348F8"/>
    <w:rsid w:val="00B7577F"/>
    <w:rsid w:val="00BA04CE"/>
    <w:rsid w:val="00BC0DFF"/>
    <w:rsid w:val="00C26953"/>
    <w:rsid w:val="00C438C4"/>
    <w:rsid w:val="00CA3D3F"/>
    <w:rsid w:val="00CD0C22"/>
    <w:rsid w:val="00CE59E0"/>
    <w:rsid w:val="00D047D8"/>
    <w:rsid w:val="00D5455E"/>
    <w:rsid w:val="00DF7E7E"/>
    <w:rsid w:val="00E246D4"/>
    <w:rsid w:val="00E317A5"/>
    <w:rsid w:val="00E41945"/>
    <w:rsid w:val="00E43CFC"/>
    <w:rsid w:val="00E45AF9"/>
    <w:rsid w:val="00E644CD"/>
    <w:rsid w:val="00EA60EE"/>
    <w:rsid w:val="00EA6B3A"/>
    <w:rsid w:val="00EC34FF"/>
    <w:rsid w:val="00EC4CF3"/>
    <w:rsid w:val="00ED14B7"/>
    <w:rsid w:val="00EF159F"/>
    <w:rsid w:val="00F10A65"/>
    <w:rsid w:val="00F14153"/>
    <w:rsid w:val="00F21D66"/>
    <w:rsid w:val="00F35908"/>
    <w:rsid w:val="00FA055A"/>
    <w:rsid w:val="00FB2780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6E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7577F"/>
    <w:pPr>
      <w:keepNext/>
      <w:keepLines/>
      <w:numPr>
        <w:numId w:val="38"/>
      </w:numPr>
      <w:spacing w:before="480" w:after="0"/>
      <w:jc w:val="center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B7577F"/>
    <w:pPr>
      <w:keepNext/>
      <w:numPr>
        <w:ilvl w:val="1"/>
        <w:numId w:val="38"/>
      </w:numPr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i/>
      <w:sz w:val="28"/>
      <w:szCs w:val="19"/>
    </w:rPr>
  </w:style>
  <w:style w:type="paragraph" w:styleId="3">
    <w:name w:val="heading 3"/>
    <w:basedOn w:val="a"/>
    <w:next w:val="a0"/>
    <w:qFormat/>
    <w:rsid w:val="00B7577F"/>
    <w:pPr>
      <w:numPr>
        <w:ilvl w:val="2"/>
        <w:numId w:val="38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B7577F"/>
    <w:rPr>
      <w:rFonts w:ascii="Symbol" w:hAnsi="Symbol"/>
    </w:rPr>
  </w:style>
  <w:style w:type="character" w:customStyle="1" w:styleId="WW8Num4z1">
    <w:name w:val="WW8Num4z1"/>
    <w:rsid w:val="00B7577F"/>
    <w:rPr>
      <w:rFonts w:ascii="Courier New" w:hAnsi="Courier New" w:cs="Courier New"/>
    </w:rPr>
  </w:style>
  <w:style w:type="character" w:customStyle="1" w:styleId="WW8Num4z2">
    <w:name w:val="WW8Num4z2"/>
    <w:rsid w:val="00B7577F"/>
    <w:rPr>
      <w:rFonts w:ascii="Symbol" w:hAnsi="Symbol"/>
    </w:rPr>
  </w:style>
  <w:style w:type="character" w:customStyle="1" w:styleId="WW8Num4z5">
    <w:name w:val="WW8Num4z5"/>
    <w:rsid w:val="00B7577F"/>
    <w:rPr>
      <w:rFonts w:ascii="Wingdings" w:hAnsi="Wingdings"/>
    </w:rPr>
  </w:style>
  <w:style w:type="character" w:customStyle="1" w:styleId="WW8Num5z0">
    <w:name w:val="WW8Num5z0"/>
    <w:rsid w:val="00B7577F"/>
    <w:rPr>
      <w:rFonts w:ascii="Symbol" w:hAnsi="Symbol"/>
    </w:rPr>
  </w:style>
  <w:style w:type="character" w:customStyle="1" w:styleId="WW8Num6z0">
    <w:name w:val="WW8Num6z0"/>
    <w:rsid w:val="00B7577F"/>
    <w:rPr>
      <w:sz w:val="24"/>
      <w:szCs w:val="24"/>
    </w:rPr>
  </w:style>
  <w:style w:type="character" w:customStyle="1" w:styleId="WW8Num7z0">
    <w:name w:val="WW8Num7z0"/>
    <w:rsid w:val="00B7577F"/>
    <w:rPr>
      <w:rFonts w:ascii="Symbol" w:hAnsi="Symbol"/>
    </w:rPr>
  </w:style>
  <w:style w:type="character" w:customStyle="1" w:styleId="WW8Num8z0">
    <w:name w:val="WW8Num8z0"/>
    <w:rsid w:val="00B7577F"/>
    <w:rPr>
      <w:rFonts w:ascii="Symbol" w:hAnsi="Symbol"/>
    </w:rPr>
  </w:style>
  <w:style w:type="character" w:customStyle="1" w:styleId="WW8Num9z0">
    <w:name w:val="WW8Num9z0"/>
    <w:rsid w:val="00B7577F"/>
    <w:rPr>
      <w:sz w:val="24"/>
      <w:szCs w:val="24"/>
    </w:rPr>
  </w:style>
  <w:style w:type="character" w:customStyle="1" w:styleId="WW8Num11z0">
    <w:name w:val="WW8Num11z0"/>
    <w:rsid w:val="00B7577F"/>
    <w:rPr>
      <w:rFonts w:ascii="Symbol" w:hAnsi="Symbol"/>
    </w:rPr>
  </w:style>
  <w:style w:type="character" w:customStyle="1" w:styleId="WW8Num12z0">
    <w:name w:val="WW8Num12z0"/>
    <w:rsid w:val="00B7577F"/>
    <w:rPr>
      <w:sz w:val="24"/>
      <w:szCs w:val="24"/>
    </w:rPr>
  </w:style>
  <w:style w:type="character" w:customStyle="1" w:styleId="WW8Num13z0">
    <w:name w:val="WW8Num13z0"/>
    <w:rsid w:val="00B7577F"/>
    <w:rPr>
      <w:rFonts w:ascii="Symbol" w:hAnsi="Symbol"/>
    </w:rPr>
  </w:style>
  <w:style w:type="character" w:customStyle="1" w:styleId="WW8Num14z0">
    <w:name w:val="WW8Num14z0"/>
    <w:rsid w:val="00B7577F"/>
    <w:rPr>
      <w:rFonts w:ascii="Times New Roman" w:hAnsi="Times New Roman" w:cs="Times New Roman"/>
    </w:rPr>
  </w:style>
  <w:style w:type="character" w:customStyle="1" w:styleId="WW8Num16z0">
    <w:name w:val="WW8Num16z0"/>
    <w:rsid w:val="00B7577F"/>
    <w:rPr>
      <w:rFonts w:ascii="Symbol" w:hAnsi="Symbol"/>
    </w:rPr>
  </w:style>
  <w:style w:type="character" w:customStyle="1" w:styleId="WW8Num17z0">
    <w:name w:val="WW8Num17z0"/>
    <w:rsid w:val="00B7577F"/>
    <w:rPr>
      <w:rFonts w:ascii="Times New Roman" w:hAnsi="Times New Roman" w:cs="Times New Roman"/>
    </w:rPr>
  </w:style>
  <w:style w:type="character" w:customStyle="1" w:styleId="WW8Num18z0">
    <w:name w:val="WW8Num18z0"/>
    <w:rsid w:val="00B7577F"/>
    <w:rPr>
      <w:rFonts w:ascii="Symbol" w:hAnsi="Symbol"/>
    </w:rPr>
  </w:style>
  <w:style w:type="character" w:customStyle="1" w:styleId="WW8Num20z0">
    <w:name w:val="WW8Num20z0"/>
    <w:rsid w:val="00B7577F"/>
    <w:rPr>
      <w:rFonts w:ascii="Symbol" w:hAnsi="Symbol"/>
    </w:rPr>
  </w:style>
  <w:style w:type="character" w:customStyle="1" w:styleId="WW8Num21z0">
    <w:name w:val="WW8Num21z0"/>
    <w:rsid w:val="00B7577F"/>
    <w:rPr>
      <w:rFonts w:ascii="Symbol" w:hAnsi="Symbol"/>
    </w:rPr>
  </w:style>
  <w:style w:type="character" w:customStyle="1" w:styleId="WW8Num21z1">
    <w:name w:val="WW8Num21z1"/>
    <w:rsid w:val="00B7577F"/>
    <w:rPr>
      <w:rFonts w:ascii="Courier New" w:hAnsi="Courier New" w:cs="Courier New"/>
    </w:rPr>
  </w:style>
  <w:style w:type="character" w:customStyle="1" w:styleId="WW8Num21z2">
    <w:name w:val="WW8Num21z2"/>
    <w:rsid w:val="00B7577F"/>
    <w:rPr>
      <w:rFonts w:ascii="Wingdings" w:hAnsi="Wingdings"/>
    </w:rPr>
  </w:style>
  <w:style w:type="character" w:customStyle="1" w:styleId="WW8Num22z0">
    <w:name w:val="WW8Num22z0"/>
    <w:rsid w:val="00B7577F"/>
    <w:rPr>
      <w:rFonts w:ascii="Symbol" w:hAnsi="Symbol"/>
    </w:rPr>
  </w:style>
  <w:style w:type="character" w:customStyle="1" w:styleId="20">
    <w:name w:val="Основной шрифт абзаца2"/>
    <w:rsid w:val="00B7577F"/>
  </w:style>
  <w:style w:type="character" w:customStyle="1" w:styleId="Absatz-Standardschriftart">
    <w:name w:val="Absatz-Standardschriftart"/>
    <w:rsid w:val="00B7577F"/>
  </w:style>
  <w:style w:type="character" w:customStyle="1" w:styleId="WW8Num1z1">
    <w:name w:val="WW8Num1z1"/>
    <w:rsid w:val="00B7577F"/>
    <w:rPr>
      <w:rFonts w:ascii="Vladimir Script" w:hAnsi="Vladimir Script" w:cs="Courier New"/>
    </w:rPr>
  </w:style>
  <w:style w:type="character" w:customStyle="1" w:styleId="WW8Num6z1">
    <w:name w:val="WW8Num6z1"/>
    <w:rsid w:val="00B7577F"/>
    <w:rPr>
      <w:rFonts w:ascii="Symbol" w:hAnsi="Symbol"/>
    </w:rPr>
  </w:style>
  <w:style w:type="character" w:customStyle="1" w:styleId="WW8Num6z2">
    <w:name w:val="WW8Num6z2"/>
    <w:rsid w:val="00B7577F"/>
    <w:rPr>
      <w:rFonts w:ascii="Wingdings" w:hAnsi="Wingdings"/>
    </w:rPr>
  </w:style>
  <w:style w:type="character" w:customStyle="1" w:styleId="WW8Num6z4">
    <w:name w:val="WW8Num6z4"/>
    <w:rsid w:val="00B7577F"/>
    <w:rPr>
      <w:rFonts w:ascii="Courier New" w:hAnsi="Courier New" w:cs="Courier New"/>
    </w:rPr>
  </w:style>
  <w:style w:type="character" w:customStyle="1" w:styleId="WW8Num7z1">
    <w:name w:val="WW8Num7z1"/>
    <w:rsid w:val="00B7577F"/>
    <w:rPr>
      <w:rFonts w:ascii="Courier New" w:hAnsi="Courier New" w:cs="Courier New"/>
    </w:rPr>
  </w:style>
  <w:style w:type="character" w:customStyle="1" w:styleId="WW8Num7z2">
    <w:name w:val="WW8Num7z2"/>
    <w:rsid w:val="00B7577F"/>
    <w:rPr>
      <w:rFonts w:ascii="Wingdings" w:hAnsi="Wingdings"/>
    </w:rPr>
  </w:style>
  <w:style w:type="character" w:customStyle="1" w:styleId="WW8Num8z1">
    <w:name w:val="WW8Num8z1"/>
    <w:rsid w:val="00B7577F"/>
    <w:rPr>
      <w:rFonts w:ascii="Courier New" w:hAnsi="Courier New" w:cs="Courier New"/>
    </w:rPr>
  </w:style>
  <w:style w:type="character" w:customStyle="1" w:styleId="WW8Num8z2">
    <w:name w:val="WW8Num8z2"/>
    <w:rsid w:val="00B7577F"/>
    <w:rPr>
      <w:rFonts w:ascii="Wingdings" w:hAnsi="Wingdings"/>
    </w:rPr>
  </w:style>
  <w:style w:type="character" w:customStyle="1" w:styleId="WW8Num9z1">
    <w:name w:val="WW8Num9z1"/>
    <w:rsid w:val="00B7577F"/>
    <w:rPr>
      <w:rFonts w:ascii="Courier New" w:hAnsi="Courier New" w:cs="Courier New"/>
    </w:rPr>
  </w:style>
  <w:style w:type="character" w:customStyle="1" w:styleId="WW8Num9z2">
    <w:name w:val="WW8Num9z2"/>
    <w:rsid w:val="00B7577F"/>
    <w:rPr>
      <w:rFonts w:ascii="Symbol" w:hAnsi="Symbol"/>
    </w:rPr>
  </w:style>
  <w:style w:type="character" w:customStyle="1" w:styleId="WW8Num9z5">
    <w:name w:val="WW8Num9z5"/>
    <w:rsid w:val="00B7577F"/>
    <w:rPr>
      <w:rFonts w:ascii="Wingdings" w:hAnsi="Wingdings"/>
    </w:rPr>
  </w:style>
  <w:style w:type="character" w:customStyle="1" w:styleId="WW8Num10z0">
    <w:name w:val="WW8Num10z0"/>
    <w:rsid w:val="00B7577F"/>
    <w:rPr>
      <w:rFonts w:ascii="Times New Roman" w:hAnsi="Times New Roman" w:cs="Times New Roman"/>
    </w:rPr>
  </w:style>
  <w:style w:type="character" w:customStyle="1" w:styleId="WW8Num10z1">
    <w:name w:val="WW8Num10z1"/>
    <w:rsid w:val="00B7577F"/>
    <w:rPr>
      <w:rFonts w:ascii="Courier New" w:hAnsi="Courier New"/>
    </w:rPr>
  </w:style>
  <w:style w:type="character" w:customStyle="1" w:styleId="WW8Num10z2">
    <w:name w:val="WW8Num10z2"/>
    <w:rsid w:val="00B7577F"/>
    <w:rPr>
      <w:rFonts w:ascii="Wingdings" w:hAnsi="Wingdings"/>
    </w:rPr>
  </w:style>
  <w:style w:type="character" w:customStyle="1" w:styleId="WW8Num10z3">
    <w:name w:val="WW8Num10z3"/>
    <w:rsid w:val="00B7577F"/>
    <w:rPr>
      <w:rFonts w:ascii="Symbol" w:hAnsi="Symbol"/>
    </w:rPr>
  </w:style>
  <w:style w:type="character" w:customStyle="1" w:styleId="WW8Num11z1">
    <w:name w:val="WW8Num11z1"/>
    <w:rsid w:val="00B7577F"/>
    <w:rPr>
      <w:rFonts w:ascii="Courier New" w:hAnsi="Courier New" w:cs="Courier New"/>
    </w:rPr>
  </w:style>
  <w:style w:type="character" w:customStyle="1" w:styleId="WW8Num11z2">
    <w:name w:val="WW8Num11z2"/>
    <w:rsid w:val="00B7577F"/>
    <w:rPr>
      <w:rFonts w:ascii="Wingdings" w:hAnsi="Wingdings"/>
    </w:rPr>
  </w:style>
  <w:style w:type="character" w:customStyle="1" w:styleId="WW8Num14z2">
    <w:name w:val="WW8Num14z2"/>
    <w:rsid w:val="00B7577F"/>
    <w:rPr>
      <w:rFonts w:ascii="Wingdings" w:hAnsi="Wingdings"/>
    </w:rPr>
  </w:style>
  <w:style w:type="character" w:customStyle="1" w:styleId="WW8Num14z3">
    <w:name w:val="WW8Num14z3"/>
    <w:rsid w:val="00B7577F"/>
    <w:rPr>
      <w:rFonts w:ascii="Symbol" w:hAnsi="Symbol"/>
    </w:rPr>
  </w:style>
  <w:style w:type="character" w:customStyle="1" w:styleId="WW8Num14z4">
    <w:name w:val="WW8Num14z4"/>
    <w:rsid w:val="00B7577F"/>
    <w:rPr>
      <w:rFonts w:ascii="Courier New" w:hAnsi="Courier New"/>
    </w:rPr>
  </w:style>
  <w:style w:type="character" w:customStyle="1" w:styleId="WW8Num15z0">
    <w:name w:val="WW8Num15z0"/>
    <w:rsid w:val="00B7577F"/>
    <w:rPr>
      <w:sz w:val="24"/>
      <w:szCs w:val="24"/>
    </w:rPr>
  </w:style>
  <w:style w:type="character" w:customStyle="1" w:styleId="WW8Num16z1">
    <w:name w:val="WW8Num16z1"/>
    <w:rsid w:val="00B7577F"/>
    <w:rPr>
      <w:rFonts w:ascii="Courier New" w:hAnsi="Courier New" w:cs="Courier New"/>
    </w:rPr>
  </w:style>
  <w:style w:type="character" w:customStyle="1" w:styleId="WW8Num16z2">
    <w:name w:val="WW8Num16z2"/>
    <w:rsid w:val="00B7577F"/>
    <w:rPr>
      <w:rFonts w:ascii="Wingdings" w:hAnsi="Wingdings"/>
    </w:rPr>
  </w:style>
  <w:style w:type="character" w:customStyle="1" w:styleId="WW8Num17z1">
    <w:name w:val="WW8Num17z1"/>
    <w:rsid w:val="00B7577F"/>
    <w:rPr>
      <w:rFonts w:ascii="Courier New" w:hAnsi="Courier New"/>
    </w:rPr>
  </w:style>
  <w:style w:type="character" w:customStyle="1" w:styleId="WW8Num17z2">
    <w:name w:val="WW8Num17z2"/>
    <w:rsid w:val="00B7577F"/>
    <w:rPr>
      <w:rFonts w:ascii="Wingdings" w:hAnsi="Wingdings"/>
    </w:rPr>
  </w:style>
  <w:style w:type="character" w:customStyle="1" w:styleId="WW8Num17z3">
    <w:name w:val="WW8Num17z3"/>
    <w:rsid w:val="00B7577F"/>
    <w:rPr>
      <w:rFonts w:ascii="Symbol" w:hAnsi="Symbol"/>
    </w:rPr>
  </w:style>
  <w:style w:type="character" w:customStyle="1" w:styleId="WW8Num19z0">
    <w:name w:val="WW8Num19z0"/>
    <w:rsid w:val="00B7577F"/>
    <w:rPr>
      <w:sz w:val="24"/>
      <w:szCs w:val="24"/>
    </w:rPr>
  </w:style>
  <w:style w:type="character" w:customStyle="1" w:styleId="WW8Num23z0">
    <w:name w:val="WW8Num23z0"/>
    <w:rsid w:val="00B7577F"/>
    <w:rPr>
      <w:rFonts w:ascii="Times New Roman" w:hAnsi="Times New Roman" w:cs="Times New Roman"/>
    </w:rPr>
  </w:style>
  <w:style w:type="character" w:customStyle="1" w:styleId="WW8Num23z1">
    <w:name w:val="WW8Num23z1"/>
    <w:rsid w:val="00B7577F"/>
    <w:rPr>
      <w:rFonts w:ascii="Courier New" w:hAnsi="Courier New"/>
    </w:rPr>
  </w:style>
  <w:style w:type="character" w:customStyle="1" w:styleId="WW8Num23z2">
    <w:name w:val="WW8Num23z2"/>
    <w:rsid w:val="00B7577F"/>
    <w:rPr>
      <w:rFonts w:ascii="Wingdings" w:hAnsi="Wingdings"/>
    </w:rPr>
  </w:style>
  <w:style w:type="character" w:customStyle="1" w:styleId="WW8Num23z3">
    <w:name w:val="WW8Num23z3"/>
    <w:rsid w:val="00B7577F"/>
    <w:rPr>
      <w:rFonts w:ascii="Symbol" w:hAnsi="Symbol"/>
    </w:rPr>
  </w:style>
  <w:style w:type="character" w:customStyle="1" w:styleId="WW8Num24z0">
    <w:name w:val="WW8Num24z0"/>
    <w:rsid w:val="00B7577F"/>
    <w:rPr>
      <w:rFonts w:ascii="Symbol" w:hAnsi="Symbol"/>
    </w:rPr>
  </w:style>
  <w:style w:type="character" w:customStyle="1" w:styleId="WW8Num24z1">
    <w:name w:val="WW8Num24z1"/>
    <w:rsid w:val="00B7577F"/>
    <w:rPr>
      <w:rFonts w:ascii="Courier New" w:hAnsi="Courier New" w:cs="Courier New"/>
    </w:rPr>
  </w:style>
  <w:style w:type="character" w:customStyle="1" w:styleId="WW8Num24z2">
    <w:name w:val="WW8Num24z2"/>
    <w:rsid w:val="00B7577F"/>
    <w:rPr>
      <w:rFonts w:ascii="Wingdings" w:hAnsi="Wingdings"/>
    </w:rPr>
  </w:style>
  <w:style w:type="character" w:customStyle="1" w:styleId="WW8Num26z0">
    <w:name w:val="WW8Num26z0"/>
    <w:rsid w:val="00B7577F"/>
    <w:rPr>
      <w:rFonts w:ascii="Symbol" w:hAnsi="Symbol"/>
    </w:rPr>
  </w:style>
  <w:style w:type="character" w:customStyle="1" w:styleId="WW8Num26z1">
    <w:name w:val="WW8Num26z1"/>
    <w:rsid w:val="00B7577F"/>
    <w:rPr>
      <w:rFonts w:ascii="Courier New" w:hAnsi="Courier New" w:cs="Courier New"/>
    </w:rPr>
  </w:style>
  <w:style w:type="character" w:customStyle="1" w:styleId="WW8Num26z2">
    <w:name w:val="WW8Num26z2"/>
    <w:rsid w:val="00B7577F"/>
    <w:rPr>
      <w:rFonts w:ascii="Wingdings" w:hAnsi="Wingdings"/>
    </w:rPr>
  </w:style>
  <w:style w:type="character" w:customStyle="1" w:styleId="WW8Num27z0">
    <w:name w:val="WW8Num27z0"/>
    <w:rsid w:val="00B7577F"/>
    <w:rPr>
      <w:rFonts w:ascii="Times New Roman" w:hAnsi="Times New Roman" w:cs="Times New Roman"/>
    </w:rPr>
  </w:style>
  <w:style w:type="character" w:customStyle="1" w:styleId="WW8Num27z1">
    <w:name w:val="WW8Num27z1"/>
    <w:rsid w:val="00B7577F"/>
    <w:rPr>
      <w:rFonts w:ascii="Courier New" w:hAnsi="Courier New"/>
    </w:rPr>
  </w:style>
  <w:style w:type="character" w:customStyle="1" w:styleId="WW8Num27z2">
    <w:name w:val="WW8Num27z2"/>
    <w:rsid w:val="00B7577F"/>
    <w:rPr>
      <w:rFonts w:ascii="Wingdings" w:hAnsi="Wingdings"/>
    </w:rPr>
  </w:style>
  <w:style w:type="character" w:customStyle="1" w:styleId="WW8Num27z3">
    <w:name w:val="WW8Num27z3"/>
    <w:rsid w:val="00B7577F"/>
    <w:rPr>
      <w:rFonts w:ascii="Symbol" w:hAnsi="Symbol"/>
    </w:rPr>
  </w:style>
  <w:style w:type="character" w:customStyle="1" w:styleId="WW8Num28z0">
    <w:name w:val="WW8Num28z0"/>
    <w:rsid w:val="00B7577F"/>
    <w:rPr>
      <w:rFonts w:ascii="Symbol" w:hAnsi="Symbol"/>
    </w:rPr>
  </w:style>
  <w:style w:type="character" w:customStyle="1" w:styleId="WW8Num28z1">
    <w:name w:val="WW8Num28z1"/>
    <w:rsid w:val="00B7577F"/>
    <w:rPr>
      <w:rFonts w:ascii="Courier New" w:hAnsi="Courier New" w:cs="Courier New"/>
    </w:rPr>
  </w:style>
  <w:style w:type="character" w:customStyle="1" w:styleId="WW8Num28z2">
    <w:name w:val="WW8Num28z2"/>
    <w:rsid w:val="00B7577F"/>
    <w:rPr>
      <w:rFonts w:ascii="Wingdings" w:hAnsi="Wingdings"/>
    </w:rPr>
  </w:style>
  <w:style w:type="character" w:customStyle="1" w:styleId="WW8Num29z0">
    <w:name w:val="WW8Num29z0"/>
    <w:rsid w:val="00B7577F"/>
    <w:rPr>
      <w:sz w:val="24"/>
      <w:szCs w:val="24"/>
    </w:rPr>
  </w:style>
  <w:style w:type="character" w:customStyle="1" w:styleId="WW8Num31z0">
    <w:name w:val="WW8Num31z0"/>
    <w:rsid w:val="00B7577F"/>
    <w:rPr>
      <w:rFonts w:ascii="Symbol" w:hAnsi="Symbol"/>
    </w:rPr>
  </w:style>
  <w:style w:type="character" w:customStyle="1" w:styleId="WW8Num31z1">
    <w:name w:val="WW8Num31z1"/>
    <w:rsid w:val="00B7577F"/>
    <w:rPr>
      <w:rFonts w:ascii="Courier New" w:hAnsi="Courier New" w:cs="Courier New"/>
    </w:rPr>
  </w:style>
  <w:style w:type="character" w:customStyle="1" w:styleId="WW8Num31z2">
    <w:name w:val="WW8Num31z2"/>
    <w:rsid w:val="00B7577F"/>
    <w:rPr>
      <w:rFonts w:ascii="Wingdings" w:hAnsi="Wingdings"/>
    </w:rPr>
  </w:style>
  <w:style w:type="character" w:customStyle="1" w:styleId="WW8Num32z0">
    <w:name w:val="WW8Num32z0"/>
    <w:rsid w:val="00B7577F"/>
    <w:rPr>
      <w:rFonts w:ascii="Symbol" w:hAnsi="Symbol"/>
    </w:rPr>
  </w:style>
  <w:style w:type="character" w:customStyle="1" w:styleId="WW8Num33z0">
    <w:name w:val="WW8Num33z0"/>
    <w:rsid w:val="00B7577F"/>
    <w:rPr>
      <w:rFonts w:ascii="Symbol" w:hAnsi="Symbol"/>
    </w:rPr>
  </w:style>
  <w:style w:type="character" w:customStyle="1" w:styleId="WW8Num33z1">
    <w:name w:val="WW8Num33z1"/>
    <w:rsid w:val="00B7577F"/>
    <w:rPr>
      <w:rFonts w:ascii="Courier New" w:hAnsi="Courier New" w:cs="Courier New"/>
    </w:rPr>
  </w:style>
  <w:style w:type="character" w:customStyle="1" w:styleId="WW8Num33z2">
    <w:name w:val="WW8Num33z2"/>
    <w:rsid w:val="00B7577F"/>
    <w:rPr>
      <w:rFonts w:ascii="Wingdings" w:hAnsi="Wingdings"/>
    </w:rPr>
  </w:style>
  <w:style w:type="character" w:customStyle="1" w:styleId="WW8Num34z0">
    <w:name w:val="WW8Num34z0"/>
    <w:rsid w:val="00B7577F"/>
    <w:rPr>
      <w:rFonts w:ascii="Symbol" w:hAnsi="Symbol"/>
    </w:rPr>
  </w:style>
  <w:style w:type="character" w:customStyle="1" w:styleId="WW8Num34z1">
    <w:name w:val="WW8Num34z1"/>
    <w:rsid w:val="00B7577F"/>
    <w:rPr>
      <w:rFonts w:ascii="Courier New" w:hAnsi="Courier New" w:cs="Courier New"/>
    </w:rPr>
  </w:style>
  <w:style w:type="character" w:customStyle="1" w:styleId="WW8Num34z2">
    <w:name w:val="WW8Num34z2"/>
    <w:rsid w:val="00B7577F"/>
    <w:rPr>
      <w:rFonts w:ascii="Wingdings" w:hAnsi="Wingdings"/>
    </w:rPr>
  </w:style>
  <w:style w:type="character" w:customStyle="1" w:styleId="WW8Num35z0">
    <w:name w:val="WW8Num35z0"/>
    <w:rsid w:val="00B7577F"/>
    <w:rPr>
      <w:sz w:val="24"/>
      <w:szCs w:val="24"/>
    </w:rPr>
  </w:style>
  <w:style w:type="character" w:customStyle="1" w:styleId="WW8Num36z0">
    <w:name w:val="WW8Num36z0"/>
    <w:rsid w:val="00B7577F"/>
    <w:rPr>
      <w:rFonts w:ascii="Symbol" w:hAnsi="Symbol"/>
    </w:rPr>
  </w:style>
  <w:style w:type="character" w:customStyle="1" w:styleId="WW8Num36z1">
    <w:name w:val="WW8Num36z1"/>
    <w:rsid w:val="00B7577F"/>
    <w:rPr>
      <w:rFonts w:ascii="Courier New" w:hAnsi="Courier New" w:cs="Courier New"/>
    </w:rPr>
  </w:style>
  <w:style w:type="character" w:customStyle="1" w:styleId="WW8Num36z2">
    <w:name w:val="WW8Num36z2"/>
    <w:rsid w:val="00B7577F"/>
    <w:rPr>
      <w:rFonts w:ascii="Wingdings" w:hAnsi="Wingdings"/>
    </w:rPr>
  </w:style>
  <w:style w:type="character" w:customStyle="1" w:styleId="WW8Num38z0">
    <w:name w:val="WW8Num38z0"/>
    <w:rsid w:val="00B7577F"/>
    <w:rPr>
      <w:rFonts w:ascii="Symbol" w:hAnsi="Symbol"/>
    </w:rPr>
  </w:style>
  <w:style w:type="character" w:customStyle="1" w:styleId="WW8Num39z0">
    <w:name w:val="WW8Num39z0"/>
    <w:rsid w:val="00B7577F"/>
    <w:rPr>
      <w:rFonts w:ascii="Symbol" w:hAnsi="Symbol"/>
    </w:rPr>
  </w:style>
  <w:style w:type="character" w:customStyle="1" w:styleId="WW8Num39z1">
    <w:name w:val="WW8Num39z1"/>
    <w:rsid w:val="00B7577F"/>
    <w:rPr>
      <w:rFonts w:ascii="Courier New" w:hAnsi="Courier New" w:cs="Courier New"/>
    </w:rPr>
  </w:style>
  <w:style w:type="character" w:customStyle="1" w:styleId="WW8Num39z2">
    <w:name w:val="WW8Num39z2"/>
    <w:rsid w:val="00B7577F"/>
    <w:rPr>
      <w:rFonts w:ascii="Wingdings" w:hAnsi="Wingdings"/>
    </w:rPr>
  </w:style>
  <w:style w:type="character" w:customStyle="1" w:styleId="WW8Num40z0">
    <w:name w:val="WW8Num40z0"/>
    <w:rsid w:val="00B7577F"/>
    <w:rPr>
      <w:rFonts w:ascii="Symbol" w:hAnsi="Symbol"/>
    </w:rPr>
  </w:style>
  <w:style w:type="character" w:customStyle="1" w:styleId="WW8Num40z1">
    <w:name w:val="WW8Num40z1"/>
    <w:rsid w:val="00B7577F"/>
    <w:rPr>
      <w:rFonts w:ascii="Courier New" w:hAnsi="Courier New" w:cs="Courier New"/>
    </w:rPr>
  </w:style>
  <w:style w:type="character" w:customStyle="1" w:styleId="WW8Num40z2">
    <w:name w:val="WW8Num40z2"/>
    <w:rsid w:val="00B7577F"/>
    <w:rPr>
      <w:rFonts w:ascii="Wingdings" w:hAnsi="Wingdings"/>
    </w:rPr>
  </w:style>
  <w:style w:type="character" w:customStyle="1" w:styleId="WW8Num41z0">
    <w:name w:val="WW8Num41z0"/>
    <w:rsid w:val="00B7577F"/>
    <w:rPr>
      <w:rFonts w:ascii="Symbol" w:hAnsi="Symbol"/>
    </w:rPr>
  </w:style>
  <w:style w:type="character" w:customStyle="1" w:styleId="WW8Num41z1">
    <w:name w:val="WW8Num41z1"/>
    <w:rsid w:val="00B7577F"/>
    <w:rPr>
      <w:rFonts w:ascii="Courier New" w:hAnsi="Courier New" w:cs="Courier New"/>
    </w:rPr>
  </w:style>
  <w:style w:type="character" w:customStyle="1" w:styleId="WW8Num41z2">
    <w:name w:val="WW8Num41z2"/>
    <w:rsid w:val="00B7577F"/>
    <w:rPr>
      <w:rFonts w:ascii="Wingdings" w:hAnsi="Wingdings"/>
    </w:rPr>
  </w:style>
  <w:style w:type="character" w:customStyle="1" w:styleId="WW8Num42z0">
    <w:name w:val="WW8Num42z0"/>
    <w:rsid w:val="00B7577F"/>
    <w:rPr>
      <w:rFonts w:ascii="Symbol" w:hAnsi="Symbol"/>
    </w:rPr>
  </w:style>
  <w:style w:type="character" w:customStyle="1" w:styleId="WW8Num42z1">
    <w:name w:val="WW8Num42z1"/>
    <w:rsid w:val="00B7577F"/>
    <w:rPr>
      <w:rFonts w:ascii="Courier New" w:hAnsi="Courier New" w:cs="Courier New"/>
    </w:rPr>
  </w:style>
  <w:style w:type="character" w:customStyle="1" w:styleId="WW8Num42z2">
    <w:name w:val="WW8Num42z2"/>
    <w:rsid w:val="00B7577F"/>
    <w:rPr>
      <w:rFonts w:ascii="Wingdings" w:hAnsi="Wingdings"/>
    </w:rPr>
  </w:style>
  <w:style w:type="character" w:customStyle="1" w:styleId="WW8Num44z0">
    <w:name w:val="WW8Num44z0"/>
    <w:rsid w:val="00B7577F"/>
    <w:rPr>
      <w:rFonts w:ascii="Times New Roman" w:hAnsi="Times New Roman" w:cs="Times New Roman"/>
    </w:rPr>
  </w:style>
  <w:style w:type="character" w:customStyle="1" w:styleId="WW8Num44z1">
    <w:name w:val="WW8Num44z1"/>
    <w:rsid w:val="00B7577F"/>
    <w:rPr>
      <w:rFonts w:ascii="Courier New" w:hAnsi="Courier New"/>
    </w:rPr>
  </w:style>
  <w:style w:type="character" w:customStyle="1" w:styleId="WW8Num44z2">
    <w:name w:val="WW8Num44z2"/>
    <w:rsid w:val="00B7577F"/>
    <w:rPr>
      <w:rFonts w:ascii="Wingdings" w:hAnsi="Wingdings"/>
    </w:rPr>
  </w:style>
  <w:style w:type="character" w:customStyle="1" w:styleId="WW8Num44z3">
    <w:name w:val="WW8Num44z3"/>
    <w:rsid w:val="00B7577F"/>
    <w:rPr>
      <w:rFonts w:ascii="Symbol" w:hAnsi="Symbol"/>
    </w:rPr>
  </w:style>
  <w:style w:type="character" w:customStyle="1" w:styleId="10">
    <w:name w:val="Основной шрифт абзаца1"/>
    <w:rsid w:val="00B7577F"/>
  </w:style>
  <w:style w:type="character" w:customStyle="1" w:styleId="21">
    <w:name w:val="Заголовок 2 Знак"/>
    <w:rsid w:val="00B7577F"/>
    <w:rPr>
      <w:rFonts w:ascii="Times New Roman" w:eastAsia="Times New Roman" w:hAnsi="Times New Roman" w:cs="Times New Roman"/>
      <w:b/>
      <w:bCs/>
      <w:color w:val="000000"/>
      <w:sz w:val="24"/>
      <w:szCs w:val="19"/>
      <w:shd w:val="clear" w:color="auto" w:fill="FFFFFF"/>
    </w:rPr>
  </w:style>
  <w:style w:type="character" w:customStyle="1" w:styleId="a4">
    <w:name w:val="Основной текст с отступом Знак"/>
    <w:rsid w:val="00B7577F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  <w:style w:type="character" w:customStyle="1" w:styleId="11">
    <w:name w:val="Заголовок 1 Знак"/>
    <w:rsid w:val="00B75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Основной текст 2 Знак"/>
    <w:basedOn w:val="10"/>
    <w:rsid w:val="00B7577F"/>
  </w:style>
  <w:style w:type="character" w:customStyle="1" w:styleId="a5">
    <w:name w:val="Верхний колонтитул Знак"/>
    <w:basedOn w:val="10"/>
    <w:rsid w:val="00B7577F"/>
  </w:style>
  <w:style w:type="character" w:customStyle="1" w:styleId="a6">
    <w:name w:val="Нижний колонтитул Знак"/>
    <w:basedOn w:val="10"/>
    <w:uiPriority w:val="99"/>
    <w:rsid w:val="00B7577F"/>
  </w:style>
  <w:style w:type="character" w:styleId="a7">
    <w:name w:val="Emphasis"/>
    <w:qFormat/>
    <w:rsid w:val="00B7577F"/>
    <w:rPr>
      <w:i/>
      <w:iCs/>
    </w:rPr>
  </w:style>
  <w:style w:type="character" w:styleId="a8">
    <w:name w:val="Strong"/>
    <w:qFormat/>
    <w:rsid w:val="00B7577F"/>
    <w:rPr>
      <w:b/>
      <w:bCs/>
    </w:rPr>
  </w:style>
  <w:style w:type="character" w:customStyle="1" w:styleId="a9">
    <w:name w:val="Текст Знак"/>
    <w:rsid w:val="00B7577F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basedOn w:val="10"/>
    <w:rsid w:val="00B7577F"/>
  </w:style>
  <w:style w:type="character" w:styleId="aa">
    <w:name w:val="Hyperlink"/>
    <w:rsid w:val="00B7577F"/>
    <w:rPr>
      <w:color w:val="0000FF"/>
      <w:u w:val="single"/>
    </w:rPr>
  </w:style>
  <w:style w:type="character" w:styleId="ab">
    <w:name w:val="FollowedHyperlink"/>
    <w:rsid w:val="00B7577F"/>
    <w:rPr>
      <w:color w:val="800080"/>
      <w:u w:val="single"/>
    </w:rPr>
  </w:style>
  <w:style w:type="character" w:customStyle="1" w:styleId="30">
    <w:name w:val="Заголовок 3 Знак"/>
    <w:rsid w:val="00B7577F"/>
    <w:rPr>
      <w:rFonts w:ascii="Times New Roman" w:hAnsi="Times New Roman"/>
      <w:b/>
      <w:bCs/>
      <w:sz w:val="27"/>
      <w:szCs w:val="27"/>
    </w:rPr>
  </w:style>
  <w:style w:type="character" w:customStyle="1" w:styleId="ac">
    <w:name w:val="Текст выноски Знак"/>
    <w:rsid w:val="00B7577F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0"/>
    <w:rsid w:val="00B75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B7577F"/>
    <w:pPr>
      <w:spacing w:after="120"/>
    </w:pPr>
  </w:style>
  <w:style w:type="paragraph" w:styleId="ae">
    <w:name w:val="List"/>
    <w:basedOn w:val="a0"/>
    <w:rsid w:val="00B7577F"/>
    <w:rPr>
      <w:rFonts w:ascii="Arial" w:hAnsi="Arial" w:cs="Mangal"/>
    </w:rPr>
  </w:style>
  <w:style w:type="paragraph" w:customStyle="1" w:styleId="23">
    <w:name w:val="Название2"/>
    <w:basedOn w:val="a"/>
    <w:rsid w:val="00B7577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4">
    <w:name w:val="Указатель2"/>
    <w:basedOn w:val="a"/>
    <w:rsid w:val="00B7577F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B7577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7577F"/>
    <w:pPr>
      <w:suppressLineNumbers/>
    </w:pPr>
    <w:rPr>
      <w:rFonts w:ascii="Arial" w:hAnsi="Arial" w:cs="Mangal"/>
    </w:rPr>
  </w:style>
  <w:style w:type="paragraph" w:styleId="af">
    <w:name w:val="List Paragraph"/>
    <w:basedOn w:val="a"/>
    <w:qFormat/>
    <w:rsid w:val="00B7577F"/>
    <w:pPr>
      <w:ind w:left="720"/>
    </w:pPr>
  </w:style>
  <w:style w:type="paragraph" w:customStyle="1" w:styleId="14">
    <w:name w:val="Обычный1"/>
    <w:rsid w:val="00B7577F"/>
    <w:pPr>
      <w:suppressAutoHyphens/>
    </w:pPr>
    <w:rPr>
      <w:rFonts w:eastAsia="Arial" w:cs="Calibri"/>
      <w:sz w:val="24"/>
      <w:lang w:eastAsia="ar-SA"/>
    </w:rPr>
  </w:style>
  <w:style w:type="paragraph" w:styleId="af0">
    <w:name w:val="Body Text Indent"/>
    <w:basedOn w:val="a"/>
    <w:rsid w:val="00B7577F"/>
    <w:pPr>
      <w:shd w:val="clear" w:color="auto" w:fill="FFFFFF"/>
      <w:autoSpaceDE w:val="0"/>
      <w:spacing w:after="0" w:line="240" w:lineRule="auto"/>
      <w:ind w:firstLine="360"/>
      <w:jc w:val="both"/>
    </w:pPr>
    <w:rPr>
      <w:rFonts w:ascii="Times New Roman" w:hAnsi="Times New Roman"/>
      <w:color w:val="000000"/>
      <w:sz w:val="24"/>
      <w:szCs w:val="19"/>
    </w:rPr>
  </w:style>
  <w:style w:type="paragraph" w:customStyle="1" w:styleId="210">
    <w:name w:val="Основной текст 21"/>
    <w:basedOn w:val="a"/>
    <w:rsid w:val="00B7577F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3"/>
      <w:szCs w:val="20"/>
    </w:rPr>
  </w:style>
  <w:style w:type="paragraph" w:customStyle="1" w:styleId="15">
    <w:name w:val="Основной текст1"/>
    <w:basedOn w:val="a"/>
    <w:rsid w:val="00B7577F"/>
    <w:pPr>
      <w:spacing w:before="120" w:after="6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rsid w:val="00B7577F"/>
    <w:pPr>
      <w:spacing w:after="120" w:line="480" w:lineRule="auto"/>
    </w:pPr>
  </w:style>
  <w:style w:type="paragraph" w:customStyle="1" w:styleId="25">
    <w:name w:val="Обычный2"/>
    <w:rsid w:val="00B7577F"/>
    <w:pPr>
      <w:suppressAutoHyphens/>
    </w:pPr>
    <w:rPr>
      <w:rFonts w:eastAsia="Arial" w:cs="Calibri"/>
      <w:sz w:val="24"/>
      <w:lang w:eastAsia="ar-SA"/>
    </w:rPr>
  </w:style>
  <w:style w:type="paragraph" w:styleId="af1">
    <w:name w:val="header"/>
    <w:basedOn w:val="a"/>
    <w:rsid w:val="00B7577F"/>
    <w:pPr>
      <w:spacing w:after="0" w:line="240" w:lineRule="auto"/>
    </w:pPr>
  </w:style>
  <w:style w:type="paragraph" w:styleId="af2">
    <w:name w:val="footer"/>
    <w:basedOn w:val="a"/>
    <w:uiPriority w:val="99"/>
    <w:rsid w:val="00B7577F"/>
    <w:pPr>
      <w:spacing w:after="0" w:line="240" w:lineRule="auto"/>
    </w:pPr>
  </w:style>
  <w:style w:type="paragraph" w:customStyle="1" w:styleId="16">
    <w:name w:val="Название объекта1"/>
    <w:basedOn w:val="a"/>
    <w:rsid w:val="00B7577F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31">
    <w:name w:val="Обычный3"/>
    <w:rsid w:val="00B7577F"/>
    <w:pPr>
      <w:suppressAutoHyphens/>
    </w:pPr>
    <w:rPr>
      <w:rFonts w:eastAsia="Arial" w:cs="Calibri"/>
      <w:sz w:val="24"/>
      <w:lang w:eastAsia="ar-SA"/>
    </w:rPr>
  </w:style>
  <w:style w:type="paragraph" w:customStyle="1" w:styleId="310">
    <w:name w:val="Основной текст с отступом 31"/>
    <w:basedOn w:val="a"/>
    <w:rsid w:val="00B7577F"/>
    <w:pPr>
      <w:spacing w:after="0" w:line="240" w:lineRule="auto"/>
      <w:ind w:firstLine="720"/>
      <w:jc w:val="both"/>
    </w:pPr>
    <w:rPr>
      <w:rFonts w:ascii="Arial" w:hAnsi="Arial" w:cs="Times New Roman"/>
      <w:sz w:val="24"/>
      <w:szCs w:val="20"/>
    </w:rPr>
  </w:style>
  <w:style w:type="paragraph" w:styleId="af3">
    <w:name w:val="Balloon Text"/>
    <w:basedOn w:val="a"/>
    <w:rsid w:val="00B7577F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B7577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1"/>
    <w:basedOn w:val="a"/>
    <w:rsid w:val="00B7577F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af5">
    <w:name w:val="No Spacing"/>
    <w:qFormat/>
    <w:rsid w:val="00B7577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B7577F"/>
    <w:pPr>
      <w:suppressLineNumbers/>
    </w:pPr>
  </w:style>
  <w:style w:type="paragraph" w:customStyle="1" w:styleId="af7">
    <w:name w:val="Заголовок таблицы"/>
    <w:basedOn w:val="af6"/>
    <w:rsid w:val="00B7577F"/>
    <w:pPr>
      <w:jc w:val="center"/>
    </w:pPr>
    <w:rPr>
      <w:b/>
      <w:bCs/>
    </w:rPr>
  </w:style>
  <w:style w:type="paragraph" w:customStyle="1" w:styleId="af8">
    <w:name w:val="раз два"/>
    <w:basedOn w:val="a"/>
    <w:rsid w:val="00B7577F"/>
    <w:pPr>
      <w:spacing w:after="0" w:line="240" w:lineRule="auto"/>
      <w:ind w:left="-142" w:firstLine="851"/>
      <w:jc w:val="center"/>
    </w:pPr>
    <w:rPr>
      <w:rFonts w:ascii="Times New Roman" w:hAnsi="Times New Roman"/>
      <w:sz w:val="28"/>
      <w:szCs w:val="24"/>
    </w:rPr>
  </w:style>
  <w:style w:type="paragraph" w:styleId="18">
    <w:name w:val="toc 1"/>
    <w:basedOn w:val="a"/>
    <w:next w:val="a"/>
    <w:uiPriority w:val="39"/>
    <w:rsid w:val="00B7577F"/>
  </w:style>
  <w:style w:type="paragraph" w:styleId="26">
    <w:name w:val="toc 2"/>
    <w:basedOn w:val="a"/>
    <w:next w:val="a"/>
    <w:uiPriority w:val="39"/>
    <w:rsid w:val="00B7577F"/>
    <w:pPr>
      <w:ind w:left="220"/>
    </w:pPr>
  </w:style>
  <w:style w:type="paragraph" w:styleId="af9">
    <w:name w:val="TOC Heading"/>
    <w:basedOn w:val="1"/>
    <w:next w:val="a"/>
    <w:qFormat/>
    <w:rsid w:val="00B7577F"/>
    <w:pPr>
      <w:numPr>
        <w:numId w:val="0"/>
      </w:numPr>
      <w:suppressAutoHyphens w:val="0"/>
    </w:pPr>
    <w:rPr>
      <w:rFonts w:cs="Times New Roman"/>
      <w:color w:val="365F91"/>
    </w:rPr>
  </w:style>
  <w:style w:type="paragraph" w:styleId="32">
    <w:name w:val="toc 3"/>
    <w:basedOn w:val="a"/>
    <w:next w:val="a"/>
    <w:rsid w:val="00B7577F"/>
    <w:pPr>
      <w:suppressAutoHyphens w:val="0"/>
      <w:spacing w:after="100"/>
      <w:ind w:left="440"/>
    </w:pPr>
    <w:rPr>
      <w:rFonts w:cs="Times New Roman"/>
    </w:rPr>
  </w:style>
  <w:style w:type="paragraph" w:styleId="4">
    <w:name w:val="toc 4"/>
    <w:basedOn w:val="24"/>
    <w:rsid w:val="00B7577F"/>
    <w:pPr>
      <w:tabs>
        <w:tab w:val="right" w:leader="dot" w:pos="8789"/>
      </w:tabs>
      <w:ind w:left="849"/>
    </w:pPr>
  </w:style>
  <w:style w:type="paragraph" w:styleId="5">
    <w:name w:val="toc 5"/>
    <w:basedOn w:val="24"/>
    <w:rsid w:val="00B7577F"/>
    <w:pPr>
      <w:tabs>
        <w:tab w:val="right" w:leader="dot" w:pos="8506"/>
      </w:tabs>
      <w:ind w:left="1132"/>
    </w:pPr>
  </w:style>
  <w:style w:type="paragraph" w:styleId="6">
    <w:name w:val="toc 6"/>
    <w:basedOn w:val="24"/>
    <w:rsid w:val="00B7577F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B7577F"/>
    <w:pPr>
      <w:tabs>
        <w:tab w:val="right" w:leader="dot" w:pos="7940"/>
      </w:tabs>
      <w:ind w:left="1698"/>
    </w:pPr>
  </w:style>
  <w:style w:type="paragraph" w:styleId="8">
    <w:name w:val="toc 8"/>
    <w:basedOn w:val="24"/>
    <w:rsid w:val="00B7577F"/>
    <w:pPr>
      <w:tabs>
        <w:tab w:val="right" w:leader="dot" w:pos="7657"/>
      </w:tabs>
      <w:ind w:left="1981"/>
    </w:pPr>
  </w:style>
  <w:style w:type="paragraph" w:styleId="9">
    <w:name w:val="toc 9"/>
    <w:basedOn w:val="24"/>
    <w:rsid w:val="00B7577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B7577F"/>
    <w:pPr>
      <w:tabs>
        <w:tab w:val="right" w:leader="dot" w:pos="7091"/>
      </w:tabs>
      <w:ind w:left="2547"/>
    </w:pPr>
  </w:style>
  <w:style w:type="table" w:styleId="afa">
    <w:name w:val="Table Grid"/>
    <w:basedOn w:val="a2"/>
    <w:uiPriority w:val="39"/>
    <w:rsid w:val="00CD0C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https://ru.wikipedia.org/wiki/&#1058;&#1072;&#1085;&#1094;&#1077;&#1074;&#1072;&#1083;&#1100;&#1085;&#1072;&#1103;_&#1087;&#1083;&#1086;&#1097;&#1072;&#1076;&#1082;&#1072;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s://ru.wikipedia.org/wiki/&#1058;&#1072;&#1085;&#1094;&#1077;&#1074;&#1072;&#1083;&#1100;&#1085;&#1072;&#1103;_&#1087;&#1083;&#1086;&#1097;&#1072;&#1076;&#1082;&#1072;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mailto:lager_nadejda@mail.ru" TargetMode="External"/><Relationship Id="rId20" Type="http://schemas.openxmlformats.org/officeDocument/2006/relationships/footer" Target="footer5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ru.wikipedia.org/wiki/&#1058;&#1072;&#1085;&#1094;&#1077;&#1074;&#1072;&#1083;&#1100;&#1085;&#1072;&#1103;_&#1087;&#1083;&#1086;&#1097;&#1072;&#1076;&#1082;&#1072;" TargetMode="Externa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ru.wikipedia.org/wiki/&#1058;&#1072;&#1085;&#1094;&#1077;&#1074;&#1072;&#1083;&#1100;&#1085;&#1072;&#1103;_&#1087;&#1083;&#1086;&#1097;&#1072;&#1076;&#1082;&#1072;" TargetMode="External"/><Relationship Id="rId28" Type="http://schemas.openxmlformats.org/officeDocument/2006/relationships/hyperlink" Target="https://ru.wikipedia.org/wiki/&#1058;&#1072;&#1085;&#1094;&#1077;&#1074;&#1072;&#1083;&#1100;&#1085;&#1072;&#1103;_&#1087;&#1083;&#1086;&#1097;&#1072;&#1076;&#1082;&#1072;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https://ru.wikipedia.org/wiki/&#1058;&#1072;&#1085;&#1094;&#1077;&#1074;&#1072;&#1083;&#1100;&#1085;&#1072;&#1103;_&#1087;&#1083;&#1086;&#1097;&#1072;&#1076;&#1082;&#1072;" TargetMode="Externa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2958-05E1-4993-80BA-383C8700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7470</Words>
  <Characters>42583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49954</CharactersWithSpaces>
  <SharedDoc>false</SharedDoc>
  <HLinks>
    <vt:vector size="30" baseType="variant">
      <vt:variant>
        <vt:i4>3146876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3146876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3146876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3146876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https://ru.wikipedia.org/wiki/Танцевальная_площадка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mailto:lager_nadejda@mail.ru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2020-04-07T12:00:00Z</cp:lastPrinted>
  <dcterms:created xsi:type="dcterms:W3CDTF">2020-03-27T15:10:00Z</dcterms:created>
  <dcterms:modified xsi:type="dcterms:W3CDTF">2020-04-07T12:01:00Z</dcterms:modified>
</cp:coreProperties>
</file>