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1A58" w:rsidRDefault="00D91A58" w:rsidP="00F11AD3">
      <w:pPr>
        <w:pStyle w:val="Standard"/>
        <w:tabs>
          <w:tab w:val="left" w:pos="3686"/>
          <w:tab w:val="left" w:pos="6946"/>
          <w:tab w:val="left" w:pos="8222"/>
        </w:tabs>
        <w:ind w:right="-58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3pt;margin-top:.3pt;width:612pt;height:11in;z-index:-251658240" wrapcoords="-26 0 -26 21580 21600 21580 21600 0 -26 0">
            <v:imagedata r:id="rId5" o:title=""/>
            <w10:wrap type="tight"/>
          </v:shape>
        </w:pict>
      </w:r>
    </w:p>
    <w:p w:rsidR="00D91A58" w:rsidRDefault="00D91A58" w:rsidP="0008244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AD1CF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91A58" w:rsidRPr="0008244E" w:rsidRDefault="00D91A58" w:rsidP="0008244E">
      <w:pPr>
        <w:pStyle w:val="NoSpacing"/>
        <w:ind w:left="720"/>
        <w:rPr>
          <w:rFonts w:ascii="Times New Roman" w:hAnsi="Times New Roman"/>
          <w:sz w:val="28"/>
        </w:rPr>
      </w:pPr>
    </w:p>
    <w:p w:rsidR="00D91A58" w:rsidRPr="0003446A" w:rsidRDefault="00D91A58" w:rsidP="007A34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6A">
        <w:rPr>
          <w:rFonts w:ascii="Times New Roman" w:hAnsi="Times New Roman" w:cs="Times New Roman"/>
          <w:sz w:val="28"/>
          <w:szCs w:val="28"/>
        </w:rPr>
        <w:t xml:space="preserve">1.1. Настоящее Положение о комиссии по урегулированию споров между участниками образовательных отношений (далее – Положение) разработано соответствии с конвенцией ООН по правам ребенка, Указом Президента РФ от 01 июня 2012 года № 761 «О национальной стратегии в интересах детей на 2012-2017 годы», Федеральным законом от 29 декабря </w:t>
      </w:r>
      <w:smartTag w:uri="urn:schemas-microsoft-com:office:smarttags" w:element="metricconverter">
        <w:smartTagPr>
          <w:attr w:name="ProductID" w:val="1998 г"/>
        </w:smartTagPr>
        <w:r w:rsidRPr="0003446A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03446A">
        <w:rPr>
          <w:rFonts w:ascii="Times New Roman" w:hAnsi="Times New Roman" w:cs="Times New Roman"/>
          <w:sz w:val="28"/>
          <w:szCs w:val="28"/>
        </w:rPr>
        <w:t xml:space="preserve">. № 273 - ФЗ «Об образовании в Российской Федерации» (часть 4 статья 45), Федеральным законом от 24 июля </w:t>
      </w:r>
      <w:smartTag w:uri="urn:schemas-microsoft-com:office:smarttags" w:element="metricconverter">
        <w:smartTagPr>
          <w:attr w:name="ProductID" w:val="1998 г"/>
        </w:smartTagPr>
        <w:r w:rsidRPr="0003446A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03446A">
        <w:rPr>
          <w:rFonts w:ascii="Times New Roman" w:hAnsi="Times New Roman" w:cs="Times New Roman"/>
          <w:sz w:val="28"/>
          <w:szCs w:val="28"/>
        </w:rPr>
        <w:t xml:space="preserve">. № 124 - ФЗ «Об основных гарантиях прав ребенка в Российской Федерации», федеральными законами и иными нормативными правовыми актами Российской Федерации с целью регламентации порядка ее создания, организации работы, принятия решений. </w:t>
      </w:r>
    </w:p>
    <w:p w:rsidR="00D91A58" w:rsidRPr="0003446A" w:rsidRDefault="00D91A58" w:rsidP="007A34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6A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46A">
        <w:rPr>
          <w:rFonts w:ascii="Times New Roman" w:hAnsi="Times New Roman" w:cs="Times New Roman"/>
          <w:sz w:val="28"/>
          <w:szCs w:val="28"/>
        </w:rPr>
        <w:t>Комиссия 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(далее - Комиссия) м</w:t>
      </w:r>
      <w:r w:rsidRPr="0003446A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03446A">
        <w:rPr>
          <w:rFonts w:ascii="Times New Roman" w:hAnsi="Times New Roman" w:cs="Times New Roman"/>
          <w:sz w:val="28"/>
          <w:szCs w:val="28"/>
        </w:rPr>
        <w:t>учреждения дополнительного образо</w:t>
      </w:r>
      <w:r>
        <w:rPr>
          <w:rFonts w:ascii="Times New Roman" w:hAnsi="Times New Roman" w:cs="Times New Roman"/>
          <w:sz w:val="28"/>
          <w:szCs w:val="28"/>
        </w:rPr>
        <w:t>вания детского оздоровительно-образовательного центра «Надежда</w:t>
      </w:r>
      <w:r w:rsidRPr="0003446A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далее - Учреждение</w:t>
      </w:r>
      <w:r w:rsidRPr="0003446A">
        <w:rPr>
          <w:rFonts w:ascii="Times New Roman" w:hAnsi="Times New Roman" w:cs="Times New Roman"/>
          <w:sz w:val="28"/>
          <w:szCs w:val="28"/>
        </w:rPr>
        <w:t>) создается в целях урегулирования разногласий между участниками образовательных отношений (обучающихся, родителей (законных представителей) несовершеннолетних обучающихся, педагогических работн</w:t>
      </w:r>
      <w:r>
        <w:rPr>
          <w:rFonts w:ascii="Times New Roman" w:hAnsi="Times New Roman" w:cs="Times New Roman"/>
          <w:sz w:val="28"/>
          <w:szCs w:val="28"/>
        </w:rPr>
        <w:t xml:space="preserve">иков и их представителей, </w:t>
      </w:r>
      <w:r>
        <w:rPr>
          <w:rFonts w:ascii="Times New Roman" w:hAnsi="Times New Roman" w:cs="Times New Roman"/>
          <w:color w:val="auto"/>
          <w:sz w:val="28"/>
          <w:szCs w:val="28"/>
        </w:rPr>
        <w:t>Учреждения</w:t>
      </w:r>
      <w:r w:rsidRPr="0003446A">
        <w:rPr>
          <w:rFonts w:ascii="Times New Roman" w:hAnsi="Times New Roman" w:cs="Times New Roman"/>
          <w:sz w:val="28"/>
          <w:szCs w:val="28"/>
        </w:rPr>
        <w:t xml:space="preserve"> (в лице администрации)).</w:t>
      </w:r>
    </w:p>
    <w:p w:rsidR="00D91A58" w:rsidRPr="0003446A" w:rsidRDefault="00D91A58" w:rsidP="007A34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6A">
        <w:rPr>
          <w:rFonts w:ascii="Times New Roman" w:hAnsi="Times New Roman" w:cs="Times New Roman"/>
          <w:sz w:val="28"/>
          <w:szCs w:val="28"/>
        </w:rPr>
        <w:t>1.3. В своей деятельности комиссия по урегулированию споров между участниками образовательных отношений руководствуется Законом РФ «Об образовании в Российской Федерации», Труд</w:t>
      </w:r>
      <w:r>
        <w:rPr>
          <w:rFonts w:ascii="Times New Roman" w:hAnsi="Times New Roman" w:cs="Times New Roman"/>
          <w:sz w:val="28"/>
          <w:szCs w:val="28"/>
        </w:rPr>
        <w:t xml:space="preserve">овым Кодексом РФ, Уставом </w:t>
      </w:r>
      <w:r>
        <w:rPr>
          <w:rFonts w:ascii="Times New Roman" w:hAnsi="Times New Roman" w:cs="Times New Roman"/>
          <w:color w:val="auto"/>
          <w:sz w:val="28"/>
          <w:szCs w:val="28"/>
        </w:rPr>
        <w:t>Учреждения</w:t>
      </w:r>
      <w:r w:rsidRPr="0003446A">
        <w:rPr>
          <w:rFonts w:ascii="Times New Roman" w:hAnsi="Times New Roman" w:cs="Times New Roman"/>
          <w:sz w:val="28"/>
          <w:szCs w:val="28"/>
        </w:rPr>
        <w:t>, Правилами внутреннего распорядка и другими нормативными актами.</w:t>
      </w:r>
    </w:p>
    <w:p w:rsidR="00D91A58" w:rsidRPr="0003446A" w:rsidRDefault="00D91A58" w:rsidP="007A34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6A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46A">
        <w:rPr>
          <w:rFonts w:ascii="Times New Roman" w:hAnsi="Times New Roman" w:cs="Times New Roman"/>
          <w:sz w:val="28"/>
          <w:szCs w:val="28"/>
        </w:rPr>
        <w:t xml:space="preserve">В своей работе комиссия по урегулированию споров между участниками образовательных отношений должна обеспечивать соблюдение </w:t>
      </w:r>
      <w:r>
        <w:rPr>
          <w:rFonts w:ascii="Times New Roman" w:hAnsi="Times New Roman" w:cs="Times New Roman"/>
          <w:sz w:val="28"/>
          <w:szCs w:val="28"/>
        </w:rPr>
        <w:t>прав сторон</w:t>
      </w:r>
      <w:r w:rsidRPr="0003446A">
        <w:rPr>
          <w:rFonts w:ascii="Times New Roman" w:hAnsi="Times New Roman" w:cs="Times New Roman"/>
          <w:sz w:val="28"/>
          <w:szCs w:val="28"/>
        </w:rPr>
        <w:t>.</w:t>
      </w:r>
    </w:p>
    <w:p w:rsidR="00D91A58" w:rsidRPr="0003446A" w:rsidRDefault="00D91A58" w:rsidP="007A34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A58" w:rsidRPr="00AD1CF1" w:rsidRDefault="00D91A58" w:rsidP="007A344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CF1">
        <w:rPr>
          <w:rFonts w:ascii="Times New Roman" w:hAnsi="Times New Roman" w:cs="Times New Roman"/>
          <w:b/>
          <w:sz w:val="28"/>
          <w:szCs w:val="28"/>
        </w:rPr>
        <w:t>2. Принципы деятельности Комиссии</w:t>
      </w:r>
    </w:p>
    <w:p w:rsidR="00D91A58" w:rsidRPr="0003446A" w:rsidRDefault="00D91A58" w:rsidP="007A34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6A">
        <w:rPr>
          <w:rFonts w:ascii="Times New Roman" w:hAnsi="Times New Roman" w:cs="Times New Roman"/>
          <w:sz w:val="28"/>
          <w:szCs w:val="28"/>
        </w:rPr>
        <w:t>Деятельность Комиссии основана на следующих принципах:</w:t>
      </w:r>
    </w:p>
    <w:p w:rsidR="00D91A58" w:rsidRPr="0003446A" w:rsidRDefault="00D91A58" w:rsidP="007A34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6A">
        <w:rPr>
          <w:rFonts w:ascii="Times New Roman" w:hAnsi="Times New Roman" w:cs="Times New Roman"/>
          <w:i/>
          <w:sz w:val="28"/>
          <w:szCs w:val="28"/>
        </w:rPr>
        <w:t xml:space="preserve">Принцип гуманизма </w:t>
      </w:r>
      <w:r w:rsidRPr="0003446A">
        <w:rPr>
          <w:rFonts w:ascii="Times New Roman" w:hAnsi="Times New Roman" w:cs="Times New Roman"/>
          <w:sz w:val="28"/>
          <w:szCs w:val="28"/>
        </w:rPr>
        <w:t>- человек является наивысшей ценностью, подразумевает уважение интересов всех участников спорной ситуации.</w:t>
      </w:r>
    </w:p>
    <w:p w:rsidR="00D91A58" w:rsidRPr="0003446A" w:rsidRDefault="00D91A58" w:rsidP="007A34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6A">
        <w:rPr>
          <w:rFonts w:ascii="Times New Roman" w:hAnsi="Times New Roman" w:cs="Times New Roman"/>
          <w:i/>
          <w:sz w:val="28"/>
          <w:szCs w:val="28"/>
        </w:rPr>
        <w:t xml:space="preserve">Принцип объективности - </w:t>
      </w:r>
      <w:r w:rsidRPr="0003446A">
        <w:rPr>
          <w:rFonts w:ascii="Times New Roman" w:hAnsi="Times New Roman" w:cs="Times New Roman"/>
          <w:sz w:val="28"/>
          <w:szCs w:val="28"/>
        </w:rPr>
        <w:t>предполагает понимание определенной субъективности той информации, с которой приходится работать членам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446A">
        <w:rPr>
          <w:rFonts w:ascii="Times New Roman" w:hAnsi="Times New Roman" w:cs="Times New Roman"/>
          <w:sz w:val="28"/>
          <w:szCs w:val="28"/>
        </w:rPr>
        <w:t xml:space="preserve"> Комиссии, умение оценить степень этой субъективности, умение и стремление минимизировать всякую субъективность, искажающую реальное положение дел. Данный принцип подразумевает способность абстрагироваться от личных установок, личных целей, личных пристрастий, симпатий и т.д. при содействии в разрешении споров, минимизировать влияние личных и групповых интересов, установок, других субъективных факторов на процесс и результаты исследования конфликтов.</w:t>
      </w:r>
    </w:p>
    <w:p w:rsidR="00D91A58" w:rsidRPr="0003446A" w:rsidRDefault="00D91A58" w:rsidP="007A34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6A">
        <w:rPr>
          <w:rFonts w:ascii="Times New Roman" w:hAnsi="Times New Roman" w:cs="Times New Roman"/>
          <w:i/>
          <w:sz w:val="28"/>
          <w:szCs w:val="28"/>
        </w:rPr>
        <w:t xml:space="preserve">Принцип компетентности - </w:t>
      </w:r>
      <w:r w:rsidRPr="0003446A">
        <w:rPr>
          <w:rFonts w:ascii="Times New Roman" w:hAnsi="Times New Roman" w:cs="Times New Roman"/>
          <w:sz w:val="28"/>
          <w:szCs w:val="28"/>
        </w:rPr>
        <w:t>предполагает наличие определенных умений и навыков решения, конфликтных и спорных ситуаций, это способность членов Комиссии в реальном конфликте осуществлять деятельность, направленную на минимизацию деструктивных форм конфликта и перевода социально-негативных конфликтов в социально-позитивное русло. Она представляет собой уровень развития осведомленности о диапазоне возможных стратегий конфликтующих сторон и умение оказать содействие в реализации конструктивного взаимодействия в конкретной конфликтной ситуации.</w:t>
      </w:r>
    </w:p>
    <w:p w:rsidR="00D91A58" w:rsidRPr="0003446A" w:rsidRDefault="00D91A58" w:rsidP="007A34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6A">
        <w:rPr>
          <w:rFonts w:ascii="Times New Roman" w:hAnsi="Times New Roman" w:cs="Times New Roman"/>
          <w:i/>
          <w:sz w:val="28"/>
          <w:szCs w:val="28"/>
        </w:rPr>
        <w:t xml:space="preserve">Принцип конфиденциальности - </w:t>
      </w:r>
      <w:r w:rsidRPr="0003446A">
        <w:rPr>
          <w:rFonts w:ascii="Times New Roman" w:hAnsi="Times New Roman" w:cs="Times New Roman"/>
          <w:sz w:val="28"/>
          <w:szCs w:val="28"/>
        </w:rPr>
        <w:t>этическое требование, предполагающее, что распространение информации, полученной членами Комиссии при разборе конкретного спора, будет ограничено кругом лиц, о котором сторона, предоставившая информацию, будет заранее предупреждена.</w:t>
      </w:r>
    </w:p>
    <w:p w:rsidR="00D91A58" w:rsidRPr="0003446A" w:rsidRDefault="00D91A58" w:rsidP="007A34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6A">
        <w:rPr>
          <w:rFonts w:ascii="Times New Roman" w:hAnsi="Times New Roman" w:cs="Times New Roman"/>
          <w:i/>
          <w:sz w:val="28"/>
          <w:szCs w:val="28"/>
        </w:rPr>
        <w:t xml:space="preserve">Принцип справедливости - </w:t>
      </w:r>
      <w:r w:rsidRPr="0003446A">
        <w:rPr>
          <w:rFonts w:ascii="Times New Roman" w:hAnsi="Times New Roman" w:cs="Times New Roman"/>
          <w:sz w:val="28"/>
          <w:szCs w:val="28"/>
        </w:rPr>
        <w:t>наказание и иные меры при разрешении спорных и конфликтных ситуаций, должны быть справедливыми, т.е. должны соответствовать характеру и степени общественной опасности выявленного негативного факта, обстоятельствам его совершения и личности виновного.</w:t>
      </w:r>
    </w:p>
    <w:p w:rsidR="00D91A58" w:rsidRPr="0003446A" w:rsidRDefault="00D91A58" w:rsidP="0003446A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91A58" w:rsidRPr="00AD1CF1" w:rsidRDefault="00D91A58" w:rsidP="007A344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CF1">
        <w:rPr>
          <w:rFonts w:ascii="Times New Roman" w:hAnsi="Times New Roman" w:cs="Times New Roman"/>
          <w:b/>
          <w:sz w:val="28"/>
          <w:szCs w:val="28"/>
        </w:rPr>
        <w:t>3. Цель и задачи Комиссии</w:t>
      </w:r>
    </w:p>
    <w:p w:rsidR="00D91A58" w:rsidRPr="0003446A" w:rsidRDefault="00D91A58" w:rsidP="00201B5D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446A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46A">
        <w:rPr>
          <w:rFonts w:ascii="Times New Roman" w:hAnsi="Times New Roman" w:cs="Times New Roman"/>
          <w:sz w:val="28"/>
          <w:szCs w:val="28"/>
        </w:rPr>
        <w:t>Целью деятельности Комиссии является защита прав и законных интересов участников образовательных отношений (обучающихся, родителей обучающихся (законных представителей), педагогов).</w:t>
      </w:r>
    </w:p>
    <w:p w:rsidR="00D91A58" w:rsidRPr="0003446A" w:rsidRDefault="00D91A58" w:rsidP="007A34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6A">
        <w:rPr>
          <w:rFonts w:ascii="Times New Roman" w:hAnsi="Times New Roman" w:cs="Times New Roman"/>
          <w:sz w:val="28"/>
          <w:szCs w:val="28"/>
        </w:rPr>
        <w:t>3.2. Задачами деятельности Комиссии являются:</w:t>
      </w:r>
    </w:p>
    <w:p w:rsidR="00D91A58" w:rsidRPr="0003446A" w:rsidRDefault="00D91A58" w:rsidP="007A3442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6A">
        <w:rPr>
          <w:rFonts w:ascii="Times New Roman" w:hAnsi="Times New Roman" w:cs="Times New Roman"/>
          <w:sz w:val="28"/>
          <w:szCs w:val="28"/>
        </w:rPr>
        <w:t>урегулирование разногласий</w:t>
      </w:r>
      <w:r>
        <w:rPr>
          <w:rFonts w:ascii="Times New Roman" w:hAnsi="Times New Roman" w:cs="Times New Roman"/>
          <w:sz w:val="28"/>
          <w:szCs w:val="28"/>
        </w:rPr>
        <w:t xml:space="preserve">, возникающих между участниками </w:t>
      </w:r>
      <w:r w:rsidRPr="0003446A">
        <w:rPr>
          <w:rFonts w:ascii="Times New Roman" w:hAnsi="Times New Roman" w:cs="Times New Roman"/>
          <w:sz w:val="28"/>
          <w:szCs w:val="28"/>
        </w:rPr>
        <w:t>образовательных отношений по вопросам реализации права на образование;</w:t>
      </w:r>
    </w:p>
    <w:p w:rsidR="00D91A58" w:rsidRPr="0003446A" w:rsidRDefault="00D91A58" w:rsidP="007A3442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6A">
        <w:rPr>
          <w:rFonts w:ascii="Times New Roman" w:hAnsi="Times New Roman" w:cs="Times New Roman"/>
          <w:sz w:val="28"/>
          <w:szCs w:val="28"/>
        </w:rPr>
        <w:t xml:space="preserve">анализ причин возникновения и профилактика конфликтных ситуаций в </w:t>
      </w:r>
      <w:r>
        <w:rPr>
          <w:rFonts w:ascii="Times New Roman" w:hAnsi="Times New Roman" w:cs="Times New Roman"/>
          <w:color w:val="auto"/>
          <w:sz w:val="28"/>
          <w:szCs w:val="28"/>
        </w:rPr>
        <w:t>Учреждении</w:t>
      </w:r>
      <w:r w:rsidRPr="0003446A">
        <w:rPr>
          <w:rFonts w:ascii="Times New Roman" w:hAnsi="Times New Roman" w:cs="Times New Roman"/>
          <w:sz w:val="28"/>
          <w:szCs w:val="28"/>
        </w:rPr>
        <w:t>;</w:t>
      </w:r>
    </w:p>
    <w:p w:rsidR="00D91A58" w:rsidRPr="0003446A" w:rsidRDefault="00D91A58" w:rsidP="007A3442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6A">
        <w:rPr>
          <w:rFonts w:ascii="Times New Roman" w:hAnsi="Times New Roman" w:cs="Times New Roman"/>
          <w:sz w:val="28"/>
          <w:szCs w:val="28"/>
        </w:rPr>
        <w:t>содействие развитию бесконфликтного взаимодействия в</w:t>
      </w:r>
      <w:r w:rsidRPr="00AD1C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Учреждении</w:t>
      </w:r>
      <w:r w:rsidRPr="0003446A">
        <w:rPr>
          <w:rFonts w:ascii="Times New Roman" w:hAnsi="Times New Roman" w:cs="Times New Roman"/>
          <w:sz w:val="28"/>
          <w:szCs w:val="28"/>
        </w:rPr>
        <w:t>;</w:t>
      </w:r>
    </w:p>
    <w:p w:rsidR="00D91A58" w:rsidRDefault="00D91A58" w:rsidP="007A3442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6A">
        <w:rPr>
          <w:rFonts w:ascii="Times New Roman" w:hAnsi="Times New Roman" w:cs="Times New Roman"/>
          <w:sz w:val="28"/>
          <w:szCs w:val="28"/>
        </w:rPr>
        <w:t>содействие профилактике и социальной реабилитации участников конфликтных ситуаций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1A58" w:rsidRDefault="00D91A58" w:rsidP="007A3442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CF1">
        <w:rPr>
          <w:rFonts w:ascii="Times New Roman" w:hAnsi="Times New Roman" w:cs="Times New Roman"/>
          <w:sz w:val="28"/>
          <w:szCs w:val="28"/>
        </w:rPr>
        <w:t>урегулирование возникновения конфликта (отсутствия конфликта) интересов педагогического работника (участие в жюри конкурсных мероприятий, небезвыгодные предложения педагогу от родителей обучающихся, которых он обучает; небескорыстное использование возможностей родителей учащихся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1A58" w:rsidRDefault="00D91A58" w:rsidP="007A3442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CF1">
        <w:rPr>
          <w:rFonts w:ascii="Times New Roman" w:hAnsi="Times New Roman" w:cs="Times New Roman"/>
          <w:sz w:val="28"/>
          <w:szCs w:val="28"/>
        </w:rPr>
        <w:t>обжалование решений о применении к учащимся дисциплинарного взыскания.</w:t>
      </w:r>
    </w:p>
    <w:p w:rsidR="00D91A58" w:rsidRPr="007A3442" w:rsidRDefault="00D91A58" w:rsidP="007A3442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91A58" w:rsidRPr="00AD1CF1" w:rsidRDefault="00D91A58" w:rsidP="007A344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CF1">
        <w:rPr>
          <w:rFonts w:ascii="Times New Roman" w:hAnsi="Times New Roman" w:cs="Times New Roman"/>
          <w:b/>
          <w:sz w:val="28"/>
          <w:szCs w:val="28"/>
        </w:rPr>
        <w:t>4. Порядок создания, организации работы, принятия решений Комиссией</w:t>
      </w:r>
    </w:p>
    <w:p w:rsidR="00D91A58" w:rsidRPr="0003446A" w:rsidRDefault="00D91A58" w:rsidP="00201B5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6A">
        <w:rPr>
          <w:rFonts w:ascii="Times New Roman" w:hAnsi="Times New Roman" w:cs="Times New Roman"/>
          <w:sz w:val="28"/>
          <w:szCs w:val="28"/>
        </w:rPr>
        <w:t xml:space="preserve">4.1 Комиссия избирается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Педагогического Совета открытым </w:t>
      </w:r>
      <w:r w:rsidRPr="0003446A">
        <w:rPr>
          <w:rFonts w:ascii="Times New Roman" w:hAnsi="Times New Roman" w:cs="Times New Roman"/>
          <w:sz w:val="28"/>
          <w:szCs w:val="28"/>
        </w:rPr>
        <w:t>голосование</w:t>
      </w:r>
      <w:r>
        <w:rPr>
          <w:rFonts w:ascii="Times New Roman" w:hAnsi="Times New Roman" w:cs="Times New Roman"/>
          <w:sz w:val="28"/>
          <w:szCs w:val="28"/>
        </w:rPr>
        <w:t>м сроком на одну смену</w:t>
      </w:r>
      <w:r w:rsidRPr="0003446A">
        <w:rPr>
          <w:rFonts w:ascii="Times New Roman" w:hAnsi="Times New Roman" w:cs="Times New Roman"/>
          <w:sz w:val="28"/>
          <w:szCs w:val="28"/>
        </w:rPr>
        <w:t>.</w:t>
      </w:r>
    </w:p>
    <w:p w:rsidR="00D91A58" w:rsidRPr="0003446A" w:rsidRDefault="00D91A58" w:rsidP="00201B5D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03446A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представитель родителей (законных представителей) несовершеннолетних обучающихся,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46A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46A">
        <w:rPr>
          <w:rFonts w:ascii="Times New Roman" w:hAnsi="Times New Roman" w:cs="Times New Roman"/>
          <w:sz w:val="28"/>
          <w:szCs w:val="28"/>
        </w:rPr>
        <w:t xml:space="preserve">Центра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46A">
        <w:rPr>
          <w:rFonts w:ascii="Times New Roman" w:hAnsi="Times New Roman" w:cs="Times New Roman"/>
          <w:sz w:val="28"/>
          <w:szCs w:val="28"/>
        </w:rPr>
        <w:t xml:space="preserve">(председатель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46A">
        <w:rPr>
          <w:rFonts w:ascii="Times New Roman" w:hAnsi="Times New Roman" w:cs="Times New Roman"/>
          <w:sz w:val="28"/>
          <w:szCs w:val="28"/>
        </w:rPr>
        <w:t>первичной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46A">
        <w:rPr>
          <w:rFonts w:ascii="Times New Roman" w:hAnsi="Times New Roman" w:cs="Times New Roman"/>
          <w:sz w:val="28"/>
          <w:szCs w:val="28"/>
        </w:rPr>
        <w:t xml:space="preserve"> профсоюзной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Центра, заместитель</w:t>
      </w:r>
      <w:r w:rsidRPr="0003446A">
        <w:rPr>
          <w:rFonts w:ascii="Times New Roman" w:hAnsi="Times New Roman" w:cs="Times New Roman"/>
          <w:sz w:val="28"/>
          <w:szCs w:val="28"/>
        </w:rPr>
        <w:t xml:space="preserve"> директора).</w:t>
      </w:r>
    </w:p>
    <w:p w:rsidR="00D91A58" w:rsidRPr="0003446A" w:rsidRDefault="00D91A58" w:rsidP="00201B5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6A">
        <w:rPr>
          <w:rFonts w:ascii="Times New Roman" w:hAnsi="Times New Roman" w:cs="Times New Roman"/>
          <w:sz w:val="28"/>
          <w:szCs w:val="28"/>
        </w:rPr>
        <w:t>4.3. Председателя Комиссии вы</w:t>
      </w:r>
      <w:r>
        <w:rPr>
          <w:rFonts w:ascii="Times New Roman" w:hAnsi="Times New Roman" w:cs="Times New Roman"/>
          <w:sz w:val="28"/>
          <w:szCs w:val="28"/>
        </w:rPr>
        <w:t xml:space="preserve">бирают из числа членов Комиссии </w:t>
      </w:r>
      <w:r w:rsidRPr="0003446A">
        <w:rPr>
          <w:rFonts w:ascii="Times New Roman" w:hAnsi="Times New Roman" w:cs="Times New Roman"/>
          <w:sz w:val="28"/>
          <w:szCs w:val="28"/>
        </w:rPr>
        <w:t xml:space="preserve">большинством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46A">
        <w:rPr>
          <w:rFonts w:ascii="Times New Roman" w:hAnsi="Times New Roman" w:cs="Times New Roman"/>
          <w:sz w:val="28"/>
          <w:szCs w:val="28"/>
        </w:rPr>
        <w:t>голосов путем открытого голосования в рамках проведения первого заседания Комиссии.</w:t>
      </w:r>
    </w:p>
    <w:p w:rsidR="00D91A58" w:rsidRPr="007A3442" w:rsidRDefault="00D91A58" w:rsidP="00201B5D">
      <w:pPr>
        <w:pStyle w:val="NoSpacing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3442">
        <w:rPr>
          <w:rFonts w:ascii="Times New Roman" w:hAnsi="Times New Roman" w:cs="Times New Roman"/>
          <w:color w:val="auto"/>
          <w:sz w:val="28"/>
          <w:szCs w:val="28"/>
        </w:rPr>
        <w:t>4.4. Срок полномочия председателя одна смена без права переизбраться на второй срок.</w:t>
      </w:r>
    </w:p>
    <w:p w:rsidR="00D91A58" w:rsidRPr="0003446A" w:rsidRDefault="00D91A58" w:rsidP="00201B5D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446A">
        <w:rPr>
          <w:rFonts w:ascii="Times New Roman" w:hAnsi="Times New Roman" w:cs="Times New Roman"/>
          <w:sz w:val="28"/>
          <w:szCs w:val="28"/>
        </w:rPr>
        <w:t xml:space="preserve">4.5.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46A">
        <w:rPr>
          <w:rFonts w:ascii="Times New Roman" w:hAnsi="Times New Roman" w:cs="Times New Roman"/>
          <w:sz w:val="28"/>
          <w:szCs w:val="28"/>
        </w:rPr>
        <w:t>Утверждение членов комиссии и назначение ее председателя оформляются приказом по образовательной организации.</w:t>
      </w:r>
    </w:p>
    <w:p w:rsidR="00D91A58" w:rsidRPr="0003446A" w:rsidRDefault="00D91A58" w:rsidP="00201B5D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446A">
        <w:rPr>
          <w:rFonts w:ascii="Times New Roman" w:hAnsi="Times New Roman" w:cs="Times New Roman"/>
          <w:sz w:val="28"/>
          <w:szCs w:val="28"/>
        </w:rPr>
        <w:t xml:space="preserve">4.6.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46A">
        <w:rPr>
          <w:rFonts w:ascii="Times New Roman" w:hAnsi="Times New Roman" w:cs="Times New Roman"/>
          <w:sz w:val="28"/>
          <w:szCs w:val="28"/>
        </w:rPr>
        <w:t>Комиссия по урегулированию споров между участниками образовательных отношений из своего состава избирает заместителя и секретаря.</w:t>
      </w:r>
    </w:p>
    <w:p w:rsidR="00D91A58" w:rsidRPr="0003446A" w:rsidRDefault="00D91A58" w:rsidP="00201B5D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446A">
        <w:rPr>
          <w:rFonts w:ascii="Times New Roman" w:hAnsi="Times New Roman" w:cs="Times New Roman"/>
          <w:sz w:val="28"/>
          <w:szCs w:val="28"/>
        </w:rPr>
        <w:t xml:space="preserve">4.7. Один раз в </w:t>
      </w:r>
      <w:r>
        <w:rPr>
          <w:rFonts w:ascii="Times New Roman" w:hAnsi="Times New Roman" w:cs="Times New Roman"/>
          <w:sz w:val="28"/>
          <w:szCs w:val="28"/>
        </w:rPr>
        <w:t>смену</w:t>
      </w:r>
      <w:r w:rsidRPr="0003446A">
        <w:rPr>
          <w:rFonts w:ascii="Times New Roman" w:hAnsi="Times New Roman" w:cs="Times New Roman"/>
          <w:sz w:val="28"/>
          <w:szCs w:val="28"/>
        </w:rPr>
        <w:t xml:space="preserve"> Председатель Комиссии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46A">
        <w:rPr>
          <w:rFonts w:ascii="Times New Roman" w:hAnsi="Times New Roman" w:cs="Times New Roman"/>
          <w:sz w:val="28"/>
          <w:szCs w:val="28"/>
        </w:rPr>
        <w:t>предоставляет отчет о проделанной работе Председателю Педагогического Совета.</w:t>
      </w:r>
    </w:p>
    <w:p w:rsidR="00D91A58" w:rsidRPr="0003446A" w:rsidRDefault="00D91A58" w:rsidP="00201B5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6A">
        <w:rPr>
          <w:rFonts w:ascii="Times New Roman" w:hAnsi="Times New Roman" w:cs="Times New Roman"/>
          <w:sz w:val="28"/>
          <w:szCs w:val="28"/>
        </w:rPr>
        <w:t>4.8. Комиссия принимает заявления от педагогов, сотрудников, обучающихся и их родителей (законных представителей) в письменной форме.</w:t>
      </w:r>
    </w:p>
    <w:p w:rsidR="00D91A58" w:rsidRPr="0003446A" w:rsidRDefault="00D91A58" w:rsidP="00201B5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6A">
        <w:rPr>
          <w:rFonts w:ascii="Times New Roman" w:hAnsi="Times New Roman" w:cs="Times New Roman"/>
          <w:sz w:val="28"/>
          <w:szCs w:val="28"/>
        </w:rPr>
        <w:t>4.9. Комиссия по поступившим заявлениям разрешает возникающие конфликты только на территории</w:t>
      </w:r>
      <w:r w:rsidRPr="00AD1C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Учреждения</w:t>
      </w:r>
      <w:r w:rsidRPr="0003446A">
        <w:rPr>
          <w:rFonts w:ascii="Times New Roman" w:hAnsi="Times New Roman" w:cs="Times New Roman"/>
          <w:sz w:val="28"/>
          <w:szCs w:val="28"/>
        </w:rPr>
        <w:t>, только в полном составе и в определенное время (в течение 3-х дней с момента поступления заявления), заранее оповестив заявителя и ответчика.</w:t>
      </w:r>
    </w:p>
    <w:p w:rsidR="00D91A58" w:rsidRPr="0003446A" w:rsidRDefault="00D91A58" w:rsidP="00201B5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6A">
        <w:rPr>
          <w:rFonts w:ascii="Times New Roman" w:hAnsi="Times New Roman" w:cs="Times New Roman"/>
          <w:sz w:val="28"/>
          <w:szCs w:val="28"/>
        </w:rPr>
        <w:t>4.10. Решение Комиссии принимается большинством голосов и фиксируется в протоколе заседания Комиссии.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</w:t>
      </w:r>
    </w:p>
    <w:p w:rsidR="00D91A58" w:rsidRPr="0003446A" w:rsidRDefault="00D91A58" w:rsidP="00201B5D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446A">
        <w:rPr>
          <w:rFonts w:ascii="Times New Roman" w:hAnsi="Times New Roman" w:cs="Times New Roman"/>
          <w:sz w:val="28"/>
          <w:szCs w:val="28"/>
        </w:rPr>
        <w:t>4.11. Председатель в одностороннем порядке имеет право пригласить для профилактической беседы педагога, сотрудника, обучающегося и его родителей (законных представителей), не собирая для этого весь состав Комиссии.</w:t>
      </w:r>
    </w:p>
    <w:p w:rsidR="00D91A58" w:rsidRPr="0003446A" w:rsidRDefault="00D91A58" w:rsidP="00201B5D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446A">
        <w:rPr>
          <w:rFonts w:ascii="Times New Roman" w:hAnsi="Times New Roman" w:cs="Times New Roman"/>
          <w:sz w:val="28"/>
          <w:szCs w:val="28"/>
        </w:rPr>
        <w:t xml:space="preserve">4.12. Председатель имеет права обратиться за помощью к директору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Учреждения </w:t>
      </w:r>
      <w:r w:rsidRPr="0003446A">
        <w:rPr>
          <w:rFonts w:ascii="Times New Roman" w:hAnsi="Times New Roman" w:cs="Times New Roman"/>
          <w:sz w:val="28"/>
          <w:szCs w:val="28"/>
        </w:rPr>
        <w:t>для разрешения особо острых конфликтов.</w:t>
      </w:r>
    </w:p>
    <w:p w:rsidR="00D91A58" w:rsidRPr="0003446A" w:rsidRDefault="00D91A58" w:rsidP="00201B5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6A">
        <w:rPr>
          <w:rFonts w:ascii="Times New Roman" w:hAnsi="Times New Roman" w:cs="Times New Roman"/>
          <w:sz w:val="28"/>
          <w:szCs w:val="28"/>
        </w:rPr>
        <w:t>4.13. Председатель и члены Комиссии не имеют права разглашать информацию, поступающую к ним. Никто, кроме членов Комиссии, не имеет доступ</w:t>
      </w:r>
      <w:r>
        <w:rPr>
          <w:rFonts w:ascii="Times New Roman" w:hAnsi="Times New Roman" w:cs="Times New Roman"/>
          <w:sz w:val="28"/>
          <w:szCs w:val="28"/>
        </w:rPr>
        <w:t xml:space="preserve">а к информации, директора </w:t>
      </w:r>
      <w:r>
        <w:rPr>
          <w:rFonts w:ascii="Times New Roman" w:hAnsi="Times New Roman" w:cs="Times New Roman"/>
          <w:color w:val="auto"/>
          <w:sz w:val="28"/>
          <w:szCs w:val="28"/>
        </w:rPr>
        <w:t>Учреждения</w:t>
      </w:r>
      <w:r w:rsidRPr="0003446A">
        <w:rPr>
          <w:rFonts w:ascii="Times New Roman" w:hAnsi="Times New Roman" w:cs="Times New Roman"/>
          <w:sz w:val="28"/>
          <w:szCs w:val="28"/>
        </w:rPr>
        <w:t xml:space="preserve"> лишь правдиво информируют по его запросу.</w:t>
      </w:r>
    </w:p>
    <w:p w:rsidR="00D91A58" w:rsidRPr="0003446A" w:rsidRDefault="00D91A58" w:rsidP="00201B5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6A">
        <w:rPr>
          <w:rFonts w:ascii="Times New Roman" w:hAnsi="Times New Roman" w:cs="Times New Roman"/>
          <w:sz w:val="28"/>
          <w:szCs w:val="28"/>
        </w:rPr>
        <w:t>4.14. Комиссия несет персональную ответственность за принятие решений.</w:t>
      </w:r>
    </w:p>
    <w:p w:rsidR="00D91A58" w:rsidRPr="0003446A" w:rsidRDefault="00D91A58" w:rsidP="00201B5D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446A">
        <w:rPr>
          <w:rFonts w:ascii="Times New Roman" w:hAnsi="Times New Roman" w:cs="Times New Roman"/>
          <w:sz w:val="28"/>
          <w:szCs w:val="28"/>
        </w:rPr>
        <w:t xml:space="preserve">4.15. Решение Комиссии является обязательным для всех участников образовательных отношений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Учреждении, </w:t>
      </w:r>
      <w:r w:rsidRPr="0003446A">
        <w:rPr>
          <w:rFonts w:ascii="Times New Roman" w:hAnsi="Times New Roman" w:cs="Times New Roman"/>
          <w:sz w:val="28"/>
          <w:szCs w:val="28"/>
        </w:rPr>
        <w:t>подлежит исполнению в сроки, предусмотренные указанным решением.</w:t>
      </w:r>
    </w:p>
    <w:p w:rsidR="00D91A58" w:rsidRPr="0003446A" w:rsidRDefault="00D91A58" w:rsidP="00201B5D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446A">
        <w:rPr>
          <w:rFonts w:ascii="Times New Roman" w:hAnsi="Times New Roman" w:cs="Times New Roman"/>
          <w:sz w:val="28"/>
          <w:szCs w:val="28"/>
        </w:rPr>
        <w:t>4.16. Решение Комиссии может быть обжаловано в установленном законодательством Российской Федерации порядке.</w:t>
      </w:r>
    </w:p>
    <w:p w:rsidR="00D91A58" w:rsidRPr="0003446A" w:rsidRDefault="00D91A58" w:rsidP="007A34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A58" w:rsidRPr="00AD1CF1" w:rsidRDefault="00D91A58" w:rsidP="007A344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CF1">
        <w:rPr>
          <w:rFonts w:ascii="Times New Roman" w:hAnsi="Times New Roman" w:cs="Times New Roman"/>
          <w:b/>
          <w:sz w:val="28"/>
          <w:szCs w:val="28"/>
        </w:rPr>
        <w:t>5. Права членов Комиссии</w:t>
      </w:r>
    </w:p>
    <w:p w:rsidR="00D91A58" w:rsidRPr="0003446A" w:rsidRDefault="00D91A58" w:rsidP="007A34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6A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D91A58" w:rsidRPr="0003446A" w:rsidRDefault="00D91A58" w:rsidP="007A3442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6A">
        <w:rPr>
          <w:rFonts w:ascii="Times New Roman" w:hAnsi="Times New Roman" w:cs="Times New Roman"/>
          <w:sz w:val="28"/>
          <w:szCs w:val="28"/>
        </w:rPr>
        <w:t>на получение необходимых консультаций различных специалистов и учреждений по вопросам, относящихся к компетенции комиссии по урегулированию споров между участниками образовательных отношений;</w:t>
      </w:r>
    </w:p>
    <w:p w:rsidR="00D91A58" w:rsidRPr="0003446A" w:rsidRDefault="00D91A58" w:rsidP="007A3442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6A">
        <w:rPr>
          <w:rFonts w:ascii="Times New Roman" w:hAnsi="Times New Roman" w:cs="Times New Roman"/>
          <w:sz w:val="28"/>
          <w:szCs w:val="28"/>
        </w:rPr>
        <w:t>принимать к рассмотрению заявления любого участника образовательных отношений при несогласии с решением или действием руководителя, педагога, воспитателя, обучающегося;</w:t>
      </w:r>
    </w:p>
    <w:p w:rsidR="00D91A58" w:rsidRPr="0003446A" w:rsidRDefault="00D91A58" w:rsidP="007A3442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6A">
        <w:rPr>
          <w:rFonts w:ascii="Times New Roman" w:hAnsi="Times New Roman" w:cs="Times New Roman"/>
          <w:sz w:val="28"/>
          <w:szCs w:val="28"/>
        </w:rPr>
        <w:t xml:space="preserve">принять решение по каждому спорному вопросу, относящемуся к ее компетенции; </w:t>
      </w:r>
    </w:p>
    <w:p w:rsidR="00D91A58" w:rsidRPr="0003446A" w:rsidRDefault="00D91A58" w:rsidP="007A3442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6A">
        <w:rPr>
          <w:rFonts w:ascii="Times New Roman" w:hAnsi="Times New Roman" w:cs="Times New Roman"/>
          <w:sz w:val="28"/>
          <w:szCs w:val="28"/>
        </w:rPr>
        <w:t>запрашивать дополнительную документацию, материалы для проведения самостоятельного изучения вопроса;</w:t>
      </w:r>
    </w:p>
    <w:p w:rsidR="00D91A58" w:rsidRPr="0003446A" w:rsidRDefault="00D91A58" w:rsidP="007A3442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6A">
        <w:rPr>
          <w:rFonts w:ascii="Times New Roman" w:hAnsi="Times New Roman" w:cs="Times New Roman"/>
          <w:sz w:val="28"/>
          <w:szCs w:val="28"/>
        </w:rPr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D91A58" w:rsidRPr="0003446A" w:rsidRDefault="00D91A58" w:rsidP="007A3442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6A">
        <w:rPr>
          <w:rFonts w:ascii="Times New Roman" w:hAnsi="Times New Roman" w:cs="Times New Roman"/>
          <w:sz w:val="28"/>
          <w:szCs w:val="28"/>
        </w:rPr>
        <w:t xml:space="preserve">рекомендовать изменения в локальных актах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Учреждения </w:t>
      </w:r>
      <w:r w:rsidRPr="0003446A">
        <w:rPr>
          <w:rFonts w:ascii="Times New Roman" w:hAnsi="Times New Roman" w:cs="Times New Roman"/>
          <w:sz w:val="28"/>
          <w:szCs w:val="28"/>
        </w:rPr>
        <w:t>с целью демократизации основ управления или расширения прав участников образовательных отношений.</w:t>
      </w:r>
    </w:p>
    <w:p w:rsidR="00D91A58" w:rsidRPr="0003446A" w:rsidRDefault="00D91A58" w:rsidP="007A34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A58" w:rsidRPr="00AD1CF1" w:rsidRDefault="00D91A58" w:rsidP="007A344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CF1">
        <w:rPr>
          <w:rFonts w:ascii="Times New Roman" w:hAnsi="Times New Roman" w:cs="Times New Roman"/>
          <w:b/>
          <w:sz w:val="28"/>
          <w:szCs w:val="28"/>
        </w:rPr>
        <w:t>6. Обязанности членов Комиссии</w:t>
      </w:r>
    </w:p>
    <w:p w:rsidR="00D91A58" w:rsidRPr="0003446A" w:rsidRDefault="00D91A58" w:rsidP="007A34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6A">
        <w:rPr>
          <w:rFonts w:ascii="Times New Roman" w:hAnsi="Times New Roman" w:cs="Times New Roman"/>
          <w:sz w:val="28"/>
          <w:szCs w:val="28"/>
        </w:rPr>
        <w:t>Члены Комиссии обязаны:</w:t>
      </w:r>
    </w:p>
    <w:p w:rsidR="00D91A58" w:rsidRPr="0003446A" w:rsidRDefault="00D91A58" w:rsidP="007A3442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6A">
        <w:rPr>
          <w:rFonts w:ascii="Times New Roman" w:hAnsi="Times New Roman" w:cs="Times New Roman"/>
          <w:sz w:val="28"/>
          <w:szCs w:val="28"/>
        </w:rPr>
        <w:t>присутствовать на всех заседаниях комиссии;</w:t>
      </w:r>
    </w:p>
    <w:p w:rsidR="00D91A58" w:rsidRPr="0003446A" w:rsidRDefault="00D91A58" w:rsidP="007A3442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6A">
        <w:rPr>
          <w:rFonts w:ascii="Times New Roman" w:hAnsi="Times New Roman" w:cs="Times New Roman"/>
          <w:sz w:val="28"/>
          <w:szCs w:val="28"/>
        </w:rPr>
        <w:t>принимать активное участие в рассмотрении поданных заявлений в устной или письменной форме;</w:t>
      </w:r>
    </w:p>
    <w:p w:rsidR="00D91A58" w:rsidRPr="0003446A" w:rsidRDefault="00D91A58" w:rsidP="007A3442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6A">
        <w:rPr>
          <w:rFonts w:ascii="Times New Roman" w:hAnsi="Times New Roman" w:cs="Times New Roman"/>
          <w:sz w:val="28"/>
          <w:szCs w:val="28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ее членов в полном составе);</w:t>
      </w:r>
    </w:p>
    <w:p w:rsidR="00D91A58" w:rsidRPr="0003446A" w:rsidRDefault="00D91A58" w:rsidP="007A3442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6A">
        <w:rPr>
          <w:rFonts w:ascii="Times New Roman" w:hAnsi="Times New Roman" w:cs="Times New Roman"/>
          <w:sz w:val="28"/>
          <w:szCs w:val="28"/>
        </w:rPr>
        <w:t>принимать своевременно решение, если не оговорены дополнительные сроки рассмотрения заявления;</w:t>
      </w:r>
    </w:p>
    <w:p w:rsidR="00D91A58" w:rsidRPr="0003446A" w:rsidRDefault="00D91A58" w:rsidP="007A3442">
      <w:pPr>
        <w:pStyle w:val="NoSpacing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6A">
        <w:rPr>
          <w:rFonts w:ascii="Times New Roman" w:hAnsi="Times New Roman" w:cs="Times New Roman"/>
          <w:sz w:val="28"/>
          <w:szCs w:val="28"/>
        </w:rPr>
        <w:t>давать обоснованный ответ заявителю в устной или письменной форме в соответствии с пожеланием заявителя.</w:t>
      </w:r>
    </w:p>
    <w:p w:rsidR="00D91A58" w:rsidRDefault="00D91A58" w:rsidP="007A344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A58" w:rsidRPr="00AD1CF1" w:rsidRDefault="00D91A58" w:rsidP="007A344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A58" w:rsidRPr="00AD1CF1" w:rsidRDefault="00D91A58" w:rsidP="007A3442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CF1">
        <w:rPr>
          <w:rFonts w:ascii="Times New Roman" w:hAnsi="Times New Roman" w:cs="Times New Roman"/>
          <w:b/>
          <w:sz w:val="28"/>
          <w:szCs w:val="28"/>
        </w:rPr>
        <w:t>7. Документация</w:t>
      </w:r>
    </w:p>
    <w:p w:rsidR="00D91A58" w:rsidRPr="0003446A" w:rsidRDefault="00D91A58" w:rsidP="007A34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6A">
        <w:rPr>
          <w:rFonts w:ascii="Times New Roman" w:hAnsi="Times New Roman" w:cs="Times New Roman"/>
          <w:sz w:val="28"/>
          <w:szCs w:val="28"/>
        </w:rPr>
        <w:t>7.1. Документация Комиссии выделяется в отдельное делопроизводство.</w:t>
      </w:r>
    </w:p>
    <w:p w:rsidR="00D91A58" w:rsidRPr="0003446A" w:rsidRDefault="00D91A58" w:rsidP="007A34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46A">
        <w:rPr>
          <w:rFonts w:ascii="Times New Roman" w:hAnsi="Times New Roman" w:cs="Times New Roman"/>
          <w:sz w:val="28"/>
          <w:szCs w:val="28"/>
        </w:rPr>
        <w:t>7.2. Заседания Комиссии оформляются протоколом.</w:t>
      </w:r>
    </w:p>
    <w:p w:rsidR="00D91A58" w:rsidRPr="0003446A" w:rsidRDefault="00D91A58" w:rsidP="00201B5D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3446A">
        <w:rPr>
          <w:rFonts w:ascii="Times New Roman" w:hAnsi="Times New Roman" w:cs="Times New Roman"/>
          <w:sz w:val="28"/>
          <w:szCs w:val="28"/>
        </w:rPr>
        <w:t>7.3. Утверждение состава Комиссии и назначение ее председател</w:t>
      </w:r>
      <w:r>
        <w:rPr>
          <w:rFonts w:ascii="Times New Roman" w:hAnsi="Times New Roman" w:cs="Times New Roman"/>
          <w:sz w:val="28"/>
          <w:szCs w:val="28"/>
        </w:rPr>
        <w:t xml:space="preserve">я оформляются приказом по </w:t>
      </w:r>
      <w:r>
        <w:rPr>
          <w:rFonts w:ascii="Times New Roman" w:hAnsi="Times New Roman" w:cs="Times New Roman"/>
          <w:color w:val="auto"/>
          <w:sz w:val="28"/>
          <w:szCs w:val="28"/>
        </w:rPr>
        <w:t>Учреждению</w:t>
      </w:r>
      <w:r w:rsidRPr="0003446A">
        <w:rPr>
          <w:rFonts w:ascii="Times New Roman" w:hAnsi="Times New Roman" w:cs="Times New Roman"/>
          <w:sz w:val="28"/>
          <w:szCs w:val="28"/>
        </w:rPr>
        <w:t>.</w:t>
      </w:r>
    </w:p>
    <w:p w:rsidR="00D91A58" w:rsidRPr="007A3442" w:rsidRDefault="00D91A58" w:rsidP="00572B8F">
      <w:pPr>
        <w:pStyle w:val="NoSpacing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3446A">
        <w:rPr>
          <w:rFonts w:ascii="Times New Roman" w:hAnsi="Times New Roman" w:cs="Times New Roman"/>
          <w:sz w:val="28"/>
          <w:szCs w:val="28"/>
        </w:rPr>
        <w:t xml:space="preserve">7.4. </w:t>
      </w:r>
      <w:bookmarkStart w:id="0" w:name="_GoBack"/>
      <w:bookmarkEnd w:id="0"/>
      <w:r w:rsidRPr="0003446A">
        <w:rPr>
          <w:rFonts w:ascii="Times New Roman" w:hAnsi="Times New Roman" w:cs="Times New Roman"/>
          <w:sz w:val="28"/>
          <w:szCs w:val="28"/>
        </w:rPr>
        <w:t>Протоколы заседаний Комиссии сдаются вме</w:t>
      </w:r>
      <w:r>
        <w:rPr>
          <w:rFonts w:ascii="Times New Roman" w:hAnsi="Times New Roman" w:cs="Times New Roman"/>
          <w:sz w:val="28"/>
          <w:szCs w:val="28"/>
        </w:rPr>
        <w:t>сте с отчетом за смену</w:t>
      </w:r>
      <w:r w:rsidRPr="0003446A">
        <w:rPr>
          <w:rFonts w:ascii="Times New Roman" w:hAnsi="Times New Roman" w:cs="Times New Roman"/>
          <w:sz w:val="28"/>
          <w:szCs w:val="28"/>
        </w:rPr>
        <w:t xml:space="preserve"> и </w:t>
      </w:r>
      <w:r w:rsidRPr="007A3442">
        <w:rPr>
          <w:rFonts w:ascii="Times New Roman" w:hAnsi="Times New Roman" w:cs="Times New Roman"/>
          <w:color w:val="auto"/>
          <w:sz w:val="28"/>
          <w:szCs w:val="28"/>
        </w:rPr>
        <w:t>хранятся в документах три года.</w:t>
      </w:r>
    </w:p>
    <w:p w:rsidR="00D91A58" w:rsidRPr="0003446A" w:rsidRDefault="00D91A58" w:rsidP="007A3442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1A58" w:rsidRPr="0003446A" w:rsidSect="0008244E">
      <w:pgSz w:w="11906" w:h="16838"/>
      <w:pgMar w:top="851" w:right="850" w:bottom="1134" w:left="1418" w:header="0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18C2"/>
    <w:multiLevelType w:val="multilevel"/>
    <w:tmpl w:val="A9C8EA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1">
    <w:nsid w:val="5499457D"/>
    <w:multiLevelType w:val="hybridMultilevel"/>
    <w:tmpl w:val="450E8DB8"/>
    <w:lvl w:ilvl="0" w:tplc="66A671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26599"/>
    <w:multiLevelType w:val="hybridMultilevel"/>
    <w:tmpl w:val="CB9A838E"/>
    <w:lvl w:ilvl="0" w:tplc="66A671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17A0D"/>
    <w:multiLevelType w:val="hybridMultilevel"/>
    <w:tmpl w:val="24A8B5F0"/>
    <w:lvl w:ilvl="0" w:tplc="66A671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40BFE"/>
    <w:multiLevelType w:val="multilevel"/>
    <w:tmpl w:val="A136FD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●"/>
      <w:lvlJc w:val="left"/>
      <w:pPr>
        <w:ind w:left="1485" w:firstLine="1080"/>
      </w:pPr>
      <w:rPr>
        <w:rFonts w:ascii="Arial" w:eastAsia="Times New Roman" w:hAnsi="Arial"/>
      </w:rPr>
    </w:lvl>
    <w:lvl w:ilvl="2">
      <w:start w:val="1"/>
      <w:numFmt w:val="bullet"/>
      <w:lvlText w:val="•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5">
    <w:nsid w:val="744264B9"/>
    <w:multiLevelType w:val="multilevel"/>
    <w:tmpl w:val="B68ED7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6">
    <w:nsid w:val="7B897ACE"/>
    <w:multiLevelType w:val="hybridMultilevel"/>
    <w:tmpl w:val="270C73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9F0"/>
    <w:rsid w:val="0003446A"/>
    <w:rsid w:val="0008244E"/>
    <w:rsid w:val="001F0144"/>
    <w:rsid w:val="00201B5D"/>
    <w:rsid w:val="00423B66"/>
    <w:rsid w:val="00572B8F"/>
    <w:rsid w:val="007259E6"/>
    <w:rsid w:val="007A3442"/>
    <w:rsid w:val="00A548CC"/>
    <w:rsid w:val="00AD1CF1"/>
    <w:rsid w:val="00B10B1C"/>
    <w:rsid w:val="00B578E0"/>
    <w:rsid w:val="00B77EE6"/>
    <w:rsid w:val="00C94D07"/>
    <w:rsid w:val="00D91A58"/>
    <w:rsid w:val="00DE054F"/>
    <w:rsid w:val="00DE76AB"/>
    <w:rsid w:val="00EA0E94"/>
    <w:rsid w:val="00EB29F0"/>
    <w:rsid w:val="00EB316C"/>
    <w:rsid w:val="00EC3F26"/>
    <w:rsid w:val="00F11AD3"/>
    <w:rsid w:val="00FE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2D8"/>
    <w:pPr>
      <w:widowControl w:val="0"/>
      <w:spacing w:after="200" w:line="276" w:lineRule="auto"/>
    </w:pPr>
    <w:rPr>
      <w:color w:val="000000"/>
    </w:rPr>
  </w:style>
  <w:style w:type="paragraph" w:styleId="Heading1">
    <w:name w:val="heading 1"/>
    <w:basedOn w:val="1"/>
    <w:next w:val="1"/>
    <w:link w:val="Heading1Char"/>
    <w:uiPriority w:val="99"/>
    <w:qFormat/>
    <w:rsid w:val="00EB29F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1"/>
    <w:next w:val="1"/>
    <w:link w:val="Heading2Char"/>
    <w:uiPriority w:val="99"/>
    <w:qFormat/>
    <w:rsid w:val="00EB29F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1"/>
    <w:next w:val="1"/>
    <w:link w:val="Heading3Char"/>
    <w:uiPriority w:val="99"/>
    <w:qFormat/>
    <w:rsid w:val="00EB29F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1"/>
    <w:next w:val="1"/>
    <w:link w:val="Heading4Char"/>
    <w:uiPriority w:val="99"/>
    <w:qFormat/>
    <w:rsid w:val="00EB29F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1"/>
    <w:next w:val="1"/>
    <w:link w:val="Heading5Char"/>
    <w:uiPriority w:val="99"/>
    <w:qFormat/>
    <w:rsid w:val="00EB29F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1"/>
    <w:next w:val="1"/>
    <w:link w:val="Heading6Char"/>
    <w:uiPriority w:val="99"/>
    <w:qFormat/>
    <w:rsid w:val="00EB29F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760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760B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760B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760B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760B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760B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1">
    <w:name w:val="Обычный1"/>
    <w:uiPriority w:val="99"/>
    <w:rsid w:val="00EB29F0"/>
    <w:pPr>
      <w:widowControl w:val="0"/>
      <w:spacing w:after="200" w:line="276" w:lineRule="auto"/>
    </w:pPr>
    <w:rPr>
      <w:color w:val="000000"/>
    </w:rPr>
  </w:style>
  <w:style w:type="table" w:customStyle="1" w:styleId="TableNormal1">
    <w:name w:val="Table Normal1"/>
    <w:uiPriority w:val="99"/>
    <w:rsid w:val="00EB29F0"/>
    <w:pPr>
      <w:widowControl w:val="0"/>
      <w:spacing w:after="200"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1"/>
    <w:next w:val="1"/>
    <w:link w:val="TitleChar"/>
    <w:uiPriority w:val="99"/>
    <w:qFormat/>
    <w:rsid w:val="00EB29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4760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1"/>
    <w:next w:val="1"/>
    <w:link w:val="SubtitleChar"/>
    <w:uiPriority w:val="99"/>
    <w:qFormat/>
    <w:rsid w:val="00EB29F0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E4760B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3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46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03446A"/>
    <w:pPr>
      <w:widowControl w:val="0"/>
    </w:pPr>
    <w:rPr>
      <w:color w:val="000000"/>
    </w:rPr>
  </w:style>
  <w:style w:type="table" w:styleId="TableGrid">
    <w:name w:val="Table Grid"/>
    <w:basedOn w:val="TableNormal"/>
    <w:uiPriority w:val="99"/>
    <w:rsid w:val="00AD1CF1"/>
    <w:rPr>
      <w:rFonts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Standard"/>
    <w:uiPriority w:val="99"/>
    <w:rsid w:val="00DE76AB"/>
    <w:pPr>
      <w:tabs>
        <w:tab w:val="left" w:pos="3261"/>
      </w:tabs>
      <w:ind w:right="4904"/>
      <w:jc w:val="center"/>
    </w:pPr>
    <w:rPr>
      <w:sz w:val="28"/>
    </w:rPr>
  </w:style>
  <w:style w:type="paragraph" w:customStyle="1" w:styleId="Standard">
    <w:name w:val="Standard"/>
    <w:uiPriority w:val="99"/>
    <w:rsid w:val="00DE76AB"/>
    <w:pPr>
      <w:autoSpaceDN w:val="0"/>
    </w:pPr>
    <w:rPr>
      <w:rFonts w:ascii="Times New Roman" w:eastAsia="Times New Roman" w:hAnsi="Times New Roman" w:cs="Times New Roman"/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6</Pages>
  <Words>1328</Words>
  <Characters>7570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Алексей</cp:lastModifiedBy>
  <cp:revision>11</cp:revision>
  <cp:lastPrinted>2020-04-29T12:18:00Z</cp:lastPrinted>
  <dcterms:created xsi:type="dcterms:W3CDTF">2019-03-25T09:57:00Z</dcterms:created>
  <dcterms:modified xsi:type="dcterms:W3CDTF">2020-11-07T20:09:00Z</dcterms:modified>
</cp:coreProperties>
</file>