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Договор 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 организации отдыха ребенка в МБУ ДО ДООЦ «Надежда»</w:t>
      </w:r>
    </w:p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0"/>
        </w:tabs>
        <w:spacing w:line="276" w:lineRule="auto"/>
        <w:ind w:left="-284" w:right="-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Яковлево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«____» ____________ 20____ г.</w:t>
      </w:r>
    </w:p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100"/>
        </w:tabs>
        <w:spacing w:line="276" w:lineRule="auto"/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дополнительного образования детский оздоровительно-образовательный центр «Надежда» (далее – МБУ ДО ДООЦ «Надежда»),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директора Смирновой Татьяны Евгеньевны, действующего на основании Устава, именуемый в дальнейшем «Исполнитель», с одной стороны, и ________________________________________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(Фамилия имя отчество)</w:t>
      </w:r>
    </w:p>
    <w:p w:rsidR="00764762" w:rsidRDefault="00800E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именуем______ в</w:t>
      </w:r>
      <w:r w:rsidR="00827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ребенка «Заказчик», с другой стороны, действующий, как законный представитель </w:t>
      </w:r>
      <w:proofErr w:type="spellStart"/>
      <w:r w:rsidR="008274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</w:t>
      </w:r>
      <w:proofErr w:type="spellEnd"/>
      <w:r w:rsidR="00827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_____________________________________ ____________________________________________________________________________________, 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(Фамилия имя отчество ребенка, дата рождения)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дальнейшем «Ребенок», также совместно именуемые «Стороны», заключили настоящий Договор о нижеследующем:</w:t>
      </w:r>
    </w:p>
    <w:p w:rsidR="00764762" w:rsidRDefault="0076476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 w:firstLine="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764762" w:rsidRDefault="0082742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Учреждение обязуется оказать услуги по организации и обеспечению отдыха Ребенка, согласно  п. 2.1.4., а Заказчик обязуется оплатить услуги в порядке и сроки, указанные в настоящем Договоре.</w:t>
      </w:r>
    </w:p>
    <w:p w:rsidR="00764762" w:rsidRDefault="0082742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Документом, удостоверяющим право Заказчика на получение услуг, является оформленная Учреждением путевка.</w:t>
      </w:r>
    </w:p>
    <w:p w:rsidR="00764762" w:rsidRDefault="0082742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right="-2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 Учреждением:</w:t>
      </w: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2457"/>
        <w:gridCol w:w="2309"/>
        <w:gridCol w:w="2268"/>
        <w:gridCol w:w="2799"/>
      </w:tblGrid>
      <w:tr w:rsidR="001F587B" w:rsidRPr="001F587B" w:rsidTr="001F587B">
        <w:tc>
          <w:tcPr>
            <w:tcW w:w="2457" w:type="dxa"/>
          </w:tcPr>
          <w:p w:rsidR="001F587B" w:rsidRPr="001F587B" w:rsidRDefault="001F587B" w:rsidP="00D97F23">
            <w:pPr>
              <w:pStyle w:val="20"/>
              <w:spacing w:after="0" w:line="240" w:lineRule="auto"/>
              <w:ind w:left="-284" w:right="-2" w:firstLine="0"/>
              <w:jc w:val="center"/>
              <w:rPr>
                <w:sz w:val="24"/>
                <w:szCs w:val="24"/>
              </w:rPr>
            </w:pPr>
            <w:r w:rsidRPr="001F587B">
              <w:rPr>
                <w:sz w:val="24"/>
                <w:szCs w:val="24"/>
              </w:rPr>
              <w:t>№ смены</w:t>
            </w:r>
          </w:p>
        </w:tc>
        <w:tc>
          <w:tcPr>
            <w:tcW w:w="2309" w:type="dxa"/>
          </w:tcPr>
          <w:p w:rsidR="001F587B" w:rsidRPr="001F587B" w:rsidRDefault="001F587B" w:rsidP="00D97F23">
            <w:pPr>
              <w:pStyle w:val="20"/>
              <w:spacing w:after="0" w:line="240" w:lineRule="auto"/>
              <w:ind w:left="-284" w:right="-2" w:firstLine="0"/>
              <w:jc w:val="center"/>
              <w:rPr>
                <w:sz w:val="24"/>
                <w:szCs w:val="24"/>
              </w:rPr>
            </w:pPr>
            <w:r w:rsidRPr="001F587B">
              <w:rPr>
                <w:sz w:val="24"/>
                <w:szCs w:val="24"/>
              </w:rPr>
              <w:t>День заезда</w:t>
            </w:r>
          </w:p>
        </w:tc>
        <w:tc>
          <w:tcPr>
            <w:tcW w:w="2268" w:type="dxa"/>
          </w:tcPr>
          <w:p w:rsidR="001F587B" w:rsidRPr="001F587B" w:rsidRDefault="001F587B" w:rsidP="00D97F23">
            <w:pPr>
              <w:pStyle w:val="20"/>
              <w:spacing w:after="0" w:line="240" w:lineRule="auto"/>
              <w:ind w:left="-284" w:right="-2" w:firstLine="0"/>
              <w:jc w:val="center"/>
              <w:rPr>
                <w:sz w:val="24"/>
                <w:szCs w:val="24"/>
              </w:rPr>
            </w:pPr>
            <w:r w:rsidRPr="001F587B">
              <w:rPr>
                <w:sz w:val="24"/>
                <w:szCs w:val="24"/>
              </w:rPr>
              <w:t>День отъезда</w:t>
            </w:r>
          </w:p>
        </w:tc>
        <w:tc>
          <w:tcPr>
            <w:tcW w:w="2799" w:type="dxa"/>
          </w:tcPr>
          <w:p w:rsidR="001F587B" w:rsidRPr="001F587B" w:rsidRDefault="001F587B" w:rsidP="00D97F23">
            <w:pPr>
              <w:pStyle w:val="20"/>
              <w:spacing w:after="0" w:line="240" w:lineRule="auto"/>
              <w:ind w:left="-38" w:right="-2" w:firstLine="0"/>
              <w:jc w:val="center"/>
              <w:rPr>
                <w:sz w:val="24"/>
                <w:szCs w:val="24"/>
              </w:rPr>
            </w:pPr>
            <w:r w:rsidRPr="001F587B">
              <w:rPr>
                <w:sz w:val="24"/>
                <w:szCs w:val="24"/>
              </w:rPr>
              <w:t>Количество дней в смене</w:t>
            </w:r>
          </w:p>
        </w:tc>
      </w:tr>
      <w:tr w:rsidR="001F587B" w:rsidRPr="001F587B" w:rsidTr="001F587B">
        <w:tc>
          <w:tcPr>
            <w:tcW w:w="2457" w:type="dxa"/>
          </w:tcPr>
          <w:p w:rsidR="001F587B" w:rsidRPr="001F587B" w:rsidRDefault="001F587B" w:rsidP="00D97F23">
            <w:pPr>
              <w:pStyle w:val="20"/>
              <w:spacing w:after="0" w:line="240" w:lineRule="auto"/>
              <w:ind w:left="-284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1F587B" w:rsidRPr="001F587B" w:rsidRDefault="001F587B" w:rsidP="00D97F23">
            <w:pPr>
              <w:pStyle w:val="20"/>
              <w:spacing w:after="0" w:line="240" w:lineRule="auto"/>
              <w:ind w:left="-284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87B" w:rsidRPr="001F587B" w:rsidRDefault="001F587B" w:rsidP="00D97F23">
            <w:pPr>
              <w:pStyle w:val="20"/>
              <w:spacing w:after="0" w:line="240" w:lineRule="auto"/>
              <w:ind w:left="-284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1F587B" w:rsidRPr="001F587B" w:rsidRDefault="003F425A" w:rsidP="00D97F23">
            <w:pPr>
              <w:pStyle w:val="20"/>
              <w:spacing w:after="0" w:line="240" w:lineRule="auto"/>
              <w:ind w:left="-284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284" w:right="-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 Учреждением: Нижегородская область, Бутурлинский район, с. Яковлево, ул. Мира, д. 1а, территория МБУ ДО ДООЦ «Надежда».</w:t>
      </w:r>
    </w:p>
    <w:p w:rsidR="00764762" w:rsidRDefault="0082742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284" w:right="-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764762" w:rsidRDefault="008274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284" w:right="-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начала и окончания оказания услуг по Договору: 10 часов 00 минут в день заезда и отъезда на смене, обозначенной в путевке.</w:t>
      </w:r>
    </w:p>
    <w:p w:rsidR="00764762" w:rsidRDefault="0082742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284" w:right="-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приобретаются 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возрасте 7 – 1</w:t>
      </w:r>
      <w:r w:rsid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764762" w:rsidRDefault="0082742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284" w:right="-2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заезда в лагерь Ребенок должен иметь следующие документы: 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медицинскую справку установленного образца 079-У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оформленную в лечебно-профилактическом учреждении по месту жительства Ребенка, с указанием диагноза, диспансерного наблюдения, отметкой о прививках, даты последней пробы манту;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справку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амбулаторно-поликлинического учреждения по месту жительства Ребенка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отсутствии контакта с инфекционными больными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больными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21 дня до заезда в МБУ ДО ДООЦ «Надежда»;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ксерокопию страхового медицинского полиса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Ребенка; 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ксерокопию свидетельства о рождении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достижения Ребенком 14-летнего возраста – ксерокопию паспорта Ребенка (титульная страница, место регистрации);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путевка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 w:firstLine="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Сторон</w:t>
      </w:r>
    </w:p>
    <w:p w:rsidR="00764762" w:rsidRDefault="008274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Обязанности Исполнителя:</w:t>
      </w:r>
    </w:p>
    <w:p w:rsidR="00764762" w:rsidRDefault="0082742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Знакомить Заказчика с условиями размещения Ребенка в Учреждении, Уставом Учреждения, Лицензиями Учреждения на осуществление образовательной и медицинской деятельности, образовательными программами (при наличии), нормативными  правовыми актами, касающимися организации и осуществлении деятельности Учреждения. </w:t>
      </w:r>
    </w:p>
    <w:p w:rsidR="00764762" w:rsidRDefault="0082742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справочниках, и (или) профессиональном стандарте.</w:t>
      </w:r>
    </w:p>
    <w:p w:rsidR="00764762" w:rsidRDefault="0082742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предметом настоящего Договора Исполнитель обязан предоставить Заказчику путевку(и) в соответствии с пунктом 1.2 Договора после получения оплаты до начала оказания услуг.</w:t>
      </w:r>
    </w:p>
    <w:p w:rsidR="00764762" w:rsidRDefault="0082742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 обязан предоставить Заказчику следующие услуги: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мест для временного проживания, питания, отдыха и развлечения детей; 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5-ти разового питания, обучения, присмотра и ухода за детьми;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Педагогическое и психологическое сопровождение воспитательно-образовательного процесса;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мероприятий, связанных со спортом, развлечениями и отдыхом;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услуги согласно лицензии на ведение образовательной деятельности № 137 от 25.04.2014 г. выданной Министерством образования Нижегородской области;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медицинское обслуживание, на основании лицензии на ведение медицинской деятельности № ЛО-52-01-005976 от 15.01.2018;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безопасности детей;</w:t>
      </w:r>
    </w:p>
    <w:p w:rsidR="00764762" w:rsidRDefault="0082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567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Страхование детей от несчастных случаев на время пребывания в МБУ ДО ДООЦ «Надежда», согласно приобретенной путевки.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оказание первой помощи Ребенку лицами, обязанными оказывать первую помощь и имеющими соответствующую подготовку и (или) навыки, и в случае необходимости транспортировку Ребенка в медицинскую организацию для оказания медицинской помощи Ребенку при несчастных случаях, травмах, отравлениях и других состояниях и заболеваниях, угрожающих его здоровью и жизни.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Учреждения и личными вещами детей, находящихся в Учреждении, о проводимых Учреждением социально-культурных, и иных мероприятиях, о необходимости соблюдения Ребенком мер личной безопасности в местах оказания услуг Учреждением.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Довести до сведения Ребенка в доступной ему форме информацию, касающуюся получения в период оказания услуг Учреждением Ребенку первой помощи и медицинской помощи в соответствии с законодательством РФ об охране здоровья граждан.</w:t>
      </w:r>
    </w:p>
    <w:p w:rsidR="00764762" w:rsidRDefault="0082742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Исполнитель несет ответственность:</w:t>
      </w:r>
    </w:p>
    <w:p w:rsidR="00764762" w:rsidRDefault="008274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организацию полноценного отдыха и содержательного досуга детей;</w:t>
      </w:r>
    </w:p>
    <w:p w:rsidR="00764762" w:rsidRDefault="008274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детей в период пребывания в МБУ ДО ДООЦ «Надежда»;</w:t>
      </w:r>
    </w:p>
    <w:p w:rsidR="00764762" w:rsidRDefault="008274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реализацию программы смены;</w:t>
      </w:r>
    </w:p>
    <w:p w:rsidR="00764762" w:rsidRDefault="008274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соблюдение санитарно-эпидемиологических норм, правил противопожарной безопасности;</w:t>
      </w:r>
    </w:p>
    <w:p w:rsidR="00764762" w:rsidRDefault="008274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сохранность конфиденциальности предоставленной информации.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!!! МБУ ДО ДООЦ «Надежда» не несет ответственности за ценные вещи, деньги и личные вещи детей.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 Учреждение вправе: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 в приеме Ребенка в Учреждение в случае:</w:t>
      </w:r>
    </w:p>
    <w:p w:rsidR="00764762" w:rsidRDefault="00827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во время пребывания детей на отдыхе в МБУ ДО ДООЦ «Надежда»;</w:t>
      </w:r>
    </w:p>
    <w:p w:rsidR="00764762" w:rsidRDefault="00827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Заказчиком, Родителем, законным представителем документов, указанных в п. 1.8;</w:t>
      </w:r>
    </w:p>
    <w:p w:rsidR="00764762" w:rsidRDefault="00827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Заказчиком недостоверных документов Ребенка, указанных в п. 1.8;</w:t>
      </w:r>
    </w:p>
    <w:p w:rsidR="00764762" w:rsidRDefault="00827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у Ребенка медицинских противопоказаний к направлению детей в организацию отдыха и оздоровления;</w:t>
      </w:r>
    </w:p>
    <w:p w:rsidR="00764762" w:rsidRDefault="00827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у прибывшего Ребенка надлежащим образом оформленных медицинских документов;</w:t>
      </w:r>
    </w:p>
    <w:p w:rsidR="00764762" w:rsidRDefault="008274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Заказчиком сроков оплаты, предусмотренных настоящим Договором.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Досрочно прекратить пребывание в МБУ ДО ДООЦ «Надежда» Ребенка в следующих случаях:</w:t>
      </w:r>
    </w:p>
    <w:p w:rsidR="00764762" w:rsidRDefault="008274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грубое нарушение Ребенком правил пребывания в лагере;</w:t>
      </w:r>
    </w:p>
    <w:p w:rsidR="00764762" w:rsidRDefault="008274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Ребенком действий и поступков, оскорбляющих и унижающих достоинство другого человека, наносящих вред здоровью самого Ребенка и окружающих;</w:t>
      </w:r>
    </w:p>
    <w:p w:rsidR="00764762" w:rsidRDefault="008274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курение, употребление наркотических средств, алкогольных напитков; </w:t>
      </w:r>
    </w:p>
    <w:p w:rsidR="00764762" w:rsidRDefault="008274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несоответствие документов  на детей, направленных в МБУ ДО ДООЦ «Надежда»;</w:t>
      </w:r>
    </w:p>
    <w:p w:rsidR="00764762" w:rsidRDefault="008274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досрочный возврат Ребенка к месту жительства осуществляется за счет Заказчика; </w:t>
      </w:r>
    </w:p>
    <w:p w:rsidR="00764762" w:rsidRDefault="008274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ущерб, нанесенный Исполнителю детьми, нарушающими требования правил пребывания в МБУ ДО ДООЦ «Надежда», возмещается Заказчиком в полном объеме.</w:t>
      </w:r>
    </w:p>
    <w:p w:rsidR="00764762" w:rsidRDefault="008274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безопасности пребывания детей в центре вести видеонаблюдение.</w:t>
      </w:r>
    </w:p>
    <w:p w:rsidR="00764762" w:rsidRDefault="00827421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расчеты с МБУ ДО ДООЦ «Надежда» на условиях и в порядке, предусмотренном разделом 3 настоящего Договора;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в МБУ ДО ДООЦ «Надежда» документы, предусмотренные п.1.8 настоящего Договора;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Доставить  Ребенка в день заезда в Учреждение и забрать из Учреждения в день выезда; 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набор необходимых вещей и предметов по сезону;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порядком оформления документов детей, направляемых в МБУ ДО ДООЦ «Надежда» и обеспечить его соблюдение;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Проинформировать Ребенка о правилах поведения и пребывания в лагере;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соблюдение Ребенком правил пребывания в лагере, техники безопасности, правил противопожарной безопасности, санитарно-гигиенических норм;</w:t>
      </w:r>
    </w:p>
    <w:p w:rsidR="00764762" w:rsidRDefault="008274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порчи имущества возместить ущерб МБУ ДО ДООЦ «Надежда».</w:t>
      </w:r>
    </w:p>
    <w:p w:rsidR="00764762" w:rsidRDefault="0082742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 Заказчик гарантирует:</w:t>
      </w:r>
    </w:p>
    <w:p w:rsidR="00764762" w:rsidRDefault="00827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Ребенок не употребляет наркотических, психотропных медицинских веществ и токсических средств, не имеет алкогольной и табачной зависимости, не склонен (не склонна) к хищением чужого имущества, нарушения общественного порядка, не является членом неформального антиобщественного объединения, не судим (а) и не склонен (не склонна) к иным противоправным антиобщественным проявлениям;</w:t>
      </w:r>
    </w:p>
    <w:p w:rsidR="00764762" w:rsidRDefault="00827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6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поведение Ребенка, соблюдением им правил внутреннего распорядка МБУ ДО ДООЦ «Надежда», исполнения санитарно-гигиенических норм и правил по технике безопасности и пожарной безопасности, исполнение законных требований администрации, педагогов и службы административно-хозяйственного отдела, соблюдение норм самообслуживания.</w:t>
      </w:r>
    </w:p>
    <w:p w:rsidR="00764762" w:rsidRDefault="00827421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60"/>
          <w:tab w:val="left" w:pos="426"/>
        </w:tabs>
        <w:ind w:left="-284" w:right="-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Заказчик согласен:</w:t>
      </w:r>
    </w:p>
    <w:p w:rsidR="00764762" w:rsidRDefault="008274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информацию об особенностях здоровья и поведения своего Ребенка;</w:t>
      </w:r>
    </w:p>
    <w:p w:rsidR="00764762" w:rsidRDefault="008274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положением, что для обеспечения санитарно-эпидемиологического режима, весь период пребывания детей в лагере запрещено посещение Ребенка на территории и в жилых корпусах, запрещены к передаче продукты питания, согласно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N 28. 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60"/>
          <w:tab w:val="left" w:pos="426"/>
        </w:tabs>
        <w:ind w:left="-284" w:right="-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Заказчик несет ответственность:</w:t>
      </w:r>
    </w:p>
    <w:p w:rsidR="00764762" w:rsidRDefault="008274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своевременность оплаты заказанных путевок;</w:t>
      </w:r>
    </w:p>
    <w:p w:rsidR="00764762" w:rsidRDefault="008274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наличие и достоверность подписи одного из родителей (законного представителя) в бланке путевки, свидетельствующей об ознакомлении и согласии с условиями пребывания Ребенка в лагере.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возникновении у Ребенка, его родителей (законных представителей) или лиц, их замещающих, обоснованных претензий к качеству реализации программ Лагеря, организации полноценного отдыха, оздоровления и содержательного досуга детей, Исполнитель совместно с персоналом МБУ ДО ДООЦ «Надежда» предпринимает все возможные действия к устранению причин, вызвавших рекламацию, и разрешению конфликта. 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нарушении Ребенком действующего законодательства, общепринятых норм и правил поведения, правил пребывания в МБУ ДО ДООЦ «Надежда» установленных Исполнителем, МБУ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 ДООЦ «Надежда» освобождается от ответственности перед Ребенком, его родителями (законными представителями) или лицами, их замещающими.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немотивированного и необоснованного оправдательной документацией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незаезда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по реализованным по настоящему Договору путевкам, а также их позднего прибытия или раннего отъезда, деньги за неиспользованные путевки (дни) возврату не подлежат и не компенсируются, перенос сроков путевки не производится. 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 и по соглашению сторон деньги за неиспользованные путевки (дни) могут быть возвращены в сроки и в размере, определенном по согласованию Заказчика с Директором МБУ ДО ДООЦ «Надежда».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В случае расторжения Договора по соглашению Сторон или в одностороннем порядке Заказчик обязан забрать Ребенка из места оказания услуг в течение одного дня с момента расторжения Договора.</w:t>
      </w:r>
    </w:p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80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360"/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Стоимость, сроки и порядок расчетов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Полная стоимость одной путевки в МБУ ДО ДООЦ «Надежда» составляет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25620</w:t>
      </w:r>
      <w:r w:rsidR="00800E43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1F587B" w:rsidRPr="001F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пять тысяч шестьсот двадцать рублей</w:t>
      </w:r>
      <w:r w:rsidR="001F587B" w:rsidRPr="001F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E4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F587B" w:rsidRPr="001F5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копеек)</w:t>
      </w:r>
      <w:r w:rsidR="001F5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сумма Договора – </w:t>
      </w:r>
      <w:r w:rsid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25620</w:t>
      </w:r>
      <w:r w:rsidR="00800E43" w:rsidRPr="00800E43"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рублей (</w:t>
      </w:r>
      <w:r w:rsidR="003F425A" w:rsidRP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пять тысяч шестьсот двадцать рублей 00 копеек</w:t>
      </w:r>
      <w:r w:rsidR="00800E43" w:rsidRPr="00800E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E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Договора является твердой и определяется на весь срок его исполнения.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НДС не облагается на основании п. 18 ч. 3 ст. 149 Налогового код</w:t>
      </w:r>
      <w:r w:rsidR="00F22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екса Российской Федерации. 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Оплата производится не позднее 1 (одного) рабочего дня до начала оказания услуги, указанного в п.1.3 Договора.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производит расчет путем внесения наличных средств в кассу МБУ ДО ДООЦ «Надежда» или в безналичном порядке на счет Учреждения. Датой оплаты считается день зачисления денежных средств на расчетный счет </w:t>
      </w:r>
      <w:r w:rsid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поступление наличных денежных средств в кассу МБУ ДО ДООЦ «Надежда».</w:t>
      </w: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Путевка является именной и не может быть передана или продана другим лицам.</w:t>
      </w:r>
    </w:p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  <w:tab w:val="left" w:pos="540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Прочие условия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опозданий не восстанавливаются. Стоимость неиспользованных дней отдыха не компенсируется. 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Ребенок частично отказывается от услуг по питанию, стоимость этих неиспользованных услуг возврату не подлежит.</w:t>
      </w:r>
    </w:p>
    <w:p w:rsidR="00764762" w:rsidRDefault="0076476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Разрешение споров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Претензии по качеству оказываемых услуг предъявляются в ходе смены в администрацию. 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возникающие в ходе исполнения Договора, решаются путём переговоров. 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25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качеству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предъявляются в письменной форме в течение 20 дней с даты окончания действия Договора и подлежат рассмотрению в течение 10 дней с даты их получения.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 достижения соглашения, спор подлежит рассмотрению в судебном порядке.</w:t>
      </w:r>
    </w:p>
    <w:p w:rsidR="00764762" w:rsidRDefault="0076476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Обстоятельства непреодолимой силы.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пандемия, эпидемии, блокаду, эмбарго, землетрясения, наводнения, пожары и другие стихийные бедствия. К таким обстоятельствам не относятся, в частности, нарушение обязанностей со стороны третьих лиц, отсутствие на рынке нужных для исполнения настоящего Договора товаров.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Сторона, которая не в состоянии выполнить свои обязательства, незамедлительно письменно информирует другую Сторону не позднее 3-х дней после начала их действия и прекращении соответственно. 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обстоятельства.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обстоятельства непреодолимой силы будут действовать свыше 3 (Трех) месяцев, то каждая из Сторон вправе расторгнуть настоящий Договор. Срок выполнения обязательств по настоящему Договору переносится на период, в течение которого действуют такие обстоятельства и их последствия. 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64762" w:rsidRDefault="0076476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8274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Срок действия Договора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может быть изменен или расторгнут по взаимной Договоренности сторон путем составления письменного соглашения.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Заказчик вправе отказаться от исполнения Договора в любое время при условии оплаты  фактически понесённых им расходов, связанных с исполнением обязательств по данному Договору.</w:t>
      </w:r>
    </w:p>
    <w:p w:rsidR="00764762" w:rsidRDefault="00827421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МБУ ДО ДООЦ «Надежда» вправе отказаться от исполнения обязательств по Договору при условии полного возмещения Заказчиком убытков.</w:t>
      </w:r>
    </w:p>
    <w:p w:rsidR="00764762" w:rsidRDefault="0013552A" w:rsidP="0013552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-284" w:right="-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827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</w:t>
      </w:r>
      <w:r w:rsidR="0082742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Договор заключается в 2-х экземплярах, имеющих одинаковую силу, по одному для каждой стороны.</w:t>
      </w:r>
    </w:p>
    <w:p w:rsidR="00764762" w:rsidRDefault="0076476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4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64762" w:rsidRDefault="008274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4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Адреса и реквизиты сторон</w:t>
      </w:r>
    </w:p>
    <w:tbl>
      <w:tblPr>
        <w:tblStyle w:val="a6"/>
        <w:tblW w:w="1002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350"/>
      </w:tblGrid>
      <w:tr w:rsidR="00764762">
        <w:tc>
          <w:tcPr>
            <w:tcW w:w="4679" w:type="dxa"/>
          </w:tcPr>
          <w:p w:rsidR="005E77C2" w:rsidRDefault="005E77C2" w:rsidP="005E77C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t>ИСПОЛНИТЕЛЬ:</w:t>
            </w:r>
          </w:p>
          <w:p w:rsidR="005E77C2" w:rsidRPr="005E77C2" w:rsidRDefault="005E77C2" w:rsidP="005E77C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t>Муниципальное бюджетное</w:t>
            </w:r>
            <w:r w:rsidRPr="005E77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br/>
              <w:t>учреждение дополнительного</w:t>
            </w:r>
            <w:r w:rsidRPr="005E77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br/>
              <w:t>образования детский оздоровительно-</w:t>
            </w:r>
            <w:r w:rsidRPr="005E77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bidi="ru-RU"/>
              </w:rPr>
              <w:br/>
              <w:t xml:space="preserve">образовательный центр </w:t>
            </w:r>
            <w:r w:rsidRPr="005E77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bidi="ru-RU"/>
              </w:rPr>
              <w:t>«Надежд</w:t>
            </w:r>
            <w:r w:rsidR="003F425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bidi="ru-RU"/>
              </w:rPr>
              <w:t>а</w:t>
            </w:r>
            <w:r w:rsidRPr="005E77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bidi="ru-RU"/>
              </w:rPr>
              <w:t>»</w:t>
            </w:r>
          </w:p>
          <w:p w:rsidR="005E77C2" w:rsidRPr="005E77C2" w:rsidRDefault="005E77C2" w:rsidP="005E77C2">
            <w:pPr>
              <w:widowControl w:val="0"/>
              <w:spacing w:before="18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 xml:space="preserve">607444, Нижегородская </w:t>
            </w:r>
            <w:proofErr w:type="gramStart"/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область,</w:t>
            </w: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br/>
              <w:t>Бутурлинский</w:t>
            </w:r>
            <w:proofErr w:type="gramEnd"/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 xml:space="preserve"> район, с. Яковлево, ул. Мира, д.1А</w:t>
            </w:r>
          </w:p>
          <w:p w:rsidR="005E77C2" w:rsidRPr="005E77C2" w:rsidRDefault="005E77C2" w:rsidP="005E77C2">
            <w:pPr>
              <w:widowControl w:val="0"/>
              <w:spacing w:before="18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ИНН 5205002456</w:t>
            </w: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br/>
              <w:t>КПП 520501001</w:t>
            </w: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br/>
              <w:t>БИК 012202102</w:t>
            </w: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br/>
              <w:t>Банковские реквизиты: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Финансовое управление (МБУ ДО</w:t>
            </w:r>
            <w:r w:rsidRPr="005E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77C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bidi="ru-RU"/>
              </w:rPr>
              <w:t xml:space="preserve">ДООЦ </w:t>
            </w:r>
            <w:r w:rsidRPr="005E77C2">
              <w:rPr>
                <w:rFonts w:ascii="Times New Roman" w:eastAsia="Trebuchet MS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«Надежда» л/с 24074003002)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ОКТМО 22512000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ОГРН 1025201021130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Волго-Вятское ГУ Банка России//УФК по</w:t>
            </w:r>
            <w:r w:rsidRPr="005E77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Нижегородской области г. Нижний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 xml:space="preserve">Новгород 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л/с 24074003002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р/с 03234643225120003200</w:t>
            </w:r>
          </w:p>
          <w:p w:rsidR="005E77C2" w:rsidRPr="005E77C2" w:rsidRDefault="005E77C2" w:rsidP="005E77C2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5E77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к/с 40102810745370000024</w:t>
            </w:r>
          </w:p>
          <w:p w:rsidR="005E77C2" w:rsidRPr="005E77C2" w:rsidRDefault="005E77C2" w:rsidP="005E77C2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7C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 xml:space="preserve">ИКЗ - </w:t>
            </w:r>
            <w:r w:rsidRPr="005E7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3F4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bookmarkStart w:id="2" w:name="_GoBack"/>
            <w:bookmarkEnd w:id="2"/>
            <w:r w:rsidRPr="005E7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3520500245652050100030000000244</w:t>
            </w:r>
          </w:p>
          <w:p w:rsidR="005E77C2" w:rsidRPr="005E77C2" w:rsidRDefault="005E77C2" w:rsidP="005E77C2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7C2" w:rsidRPr="005E77C2" w:rsidRDefault="005E77C2" w:rsidP="005E77C2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7C2" w:rsidRPr="005E77C2" w:rsidRDefault="005E77C2" w:rsidP="005E77C2">
            <w:pPr>
              <w:ind w:left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5E7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5E77C2" w:rsidRPr="005E77C2" w:rsidRDefault="005E77C2" w:rsidP="005E77C2">
            <w:pPr>
              <w:ind w:left="10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5E77C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_______________/Т.Е. Смирнова</w:t>
            </w:r>
          </w:p>
          <w:p w:rsidR="00764762" w:rsidRDefault="0076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</w:tcPr>
          <w:p w:rsidR="00764762" w:rsidRPr="005E77C2" w:rsidRDefault="005E77C2" w:rsidP="005E7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(Фамилия Имя Отчество)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 _________________________ __________________________________________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проживания:_____________ __________________________________________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Паспорт: серия _________ № ___________ Выдан: 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выдачи: 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полномочия Заказчика на дачу согласия на обработку персональных данных от имени ребенка (свидетельство о рождении, удостоверение опекуна, доверенность и т.д.): __________________________________________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</w:t>
            </w:r>
          </w:p>
          <w:p w:rsidR="00764762" w:rsidRDefault="0076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762" w:rsidRDefault="0076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Законный представитель: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/_________________________/</w:t>
            </w:r>
          </w:p>
          <w:p w:rsidR="00764762" w:rsidRDefault="0076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экземпляр договора получен</w:t>
            </w: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________________/_________________________/</w:t>
            </w:r>
          </w:p>
          <w:p w:rsidR="00764762" w:rsidRDefault="0076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762" w:rsidRDefault="0082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  ___________20___ г</w:t>
            </w:r>
          </w:p>
        </w:tc>
      </w:tr>
    </w:tbl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762" w:rsidRDefault="007647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4762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FDB"/>
    <w:multiLevelType w:val="multilevel"/>
    <w:tmpl w:val="B36253B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7C2DD3"/>
    <w:multiLevelType w:val="multilevel"/>
    <w:tmpl w:val="87AE8DC2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476" w:hanging="405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577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vertAlign w:val="baseline"/>
      </w:rPr>
    </w:lvl>
  </w:abstractNum>
  <w:abstractNum w:abstractNumId="2">
    <w:nsid w:val="1A607F7B"/>
    <w:multiLevelType w:val="multilevel"/>
    <w:tmpl w:val="CD7E1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E425F3"/>
    <w:multiLevelType w:val="multilevel"/>
    <w:tmpl w:val="458C6A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B39539C"/>
    <w:multiLevelType w:val="multilevel"/>
    <w:tmpl w:val="D14036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vertAlign w:val="baseline"/>
      </w:rPr>
    </w:lvl>
  </w:abstractNum>
  <w:abstractNum w:abstractNumId="5">
    <w:nsid w:val="31A70208"/>
    <w:multiLevelType w:val="multilevel"/>
    <w:tmpl w:val="269A5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6BD2DAE"/>
    <w:multiLevelType w:val="multilevel"/>
    <w:tmpl w:val="419683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02E5894"/>
    <w:multiLevelType w:val="multilevel"/>
    <w:tmpl w:val="030426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6C16B7E"/>
    <w:multiLevelType w:val="multilevel"/>
    <w:tmpl w:val="0B1EE5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852F01"/>
    <w:multiLevelType w:val="multilevel"/>
    <w:tmpl w:val="FB686D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A6E26E7"/>
    <w:multiLevelType w:val="multilevel"/>
    <w:tmpl w:val="549AE9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62"/>
    <w:rsid w:val="0013552A"/>
    <w:rsid w:val="001F587B"/>
    <w:rsid w:val="003F425A"/>
    <w:rsid w:val="005E77C2"/>
    <w:rsid w:val="00764762"/>
    <w:rsid w:val="00800E43"/>
    <w:rsid w:val="00827421"/>
    <w:rsid w:val="00884E3B"/>
    <w:rsid w:val="00A570A2"/>
    <w:rsid w:val="00AE50E0"/>
    <w:rsid w:val="00CA2794"/>
    <w:rsid w:val="00D16158"/>
    <w:rsid w:val="00F22BBF"/>
    <w:rsid w:val="00F303AB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100E-210B-43BE-AB21-559816A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9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0"/>
    <w:rsid w:val="001F587B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2"/>
    <w:basedOn w:val="a"/>
    <w:link w:val="a9"/>
    <w:rsid w:val="001F587B"/>
    <w:pPr>
      <w:widowControl w:val="0"/>
      <w:spacing w:after="420" w:line="242" w:lineRule="exact"/>
      <w:ind w:hanging="420"/>
      <w:jc w:val="right"/>
    </w:pPr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1F58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2022-11-18T07:10:00Z</cp:lastPrinted>
  <dcterms:created xsi:type="dcterms:W3CDTF">2023-03-21T10:37:00Z</dcterms:created>
  <dcterms:modified xsi:type="dcterms:W3CDTF">2023-03-21T10:37:00Z</dcterms:modified>
</cp:coreProperties>
</file>